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55E13" w14:textId="77777777" w:rsidR="00853BF9" w:rsidRPr="00361F34" w:rsidRDefault="006567CE">
      <w:pPr>
        <w:pStyle w:val="BodyText"/>
        <w:spacing w:before="81" w:after="20"/>
        <w:ind w:left="100"/>
        <w:rPr>
          <w:rFonts w:asciiTheme="minorHAnsi" w:hAnsiTheme="minorHAnsi" w:cstheme="minorHAnsi"/>
        </w:rPr>
      </w:pPr>
      <w:r w:rsidRPr="00361F34">
        <w:rPr>
          <w:rFonts w:asciiTheme="minorHAnsi" w:hAnsiTheme="minorHAnsi" w:cstheme="minorHAnsi"/>
        </w:rPr>
        <w:t>COVID-19 Monoclonal Antibody (</w:t>
      </w:r>
      <w:proofErr w:type="spellStart"/>
      <w:r w:rsidRPr="00361F34">
        <w:rPr>
          <w:rFonts w:asciiTheme="minorHAnsi" w:hAnsiTheme="minorHAnsi" w:cstheme="minorHAnsi"/>
        </w:rPr>
        <w:t>mAb</w:t>
      </w:r>
      <w:proofErr w:type="spellEnd"/>
      <w:r w:rsidRPr="00361F34">
        <w:rPr>
          <w:rFonts w:asciiTheme="minorHAnsi" w:hAnsiTheme="minorHAnsi" w:cstheme="minorHAnsi"/>
        </w:rPr>
        <w:t>) EUA Treatment Referral</w:t>
      </w:r>
    </w:p>
    <w:p w14:paraId="3026B321" w14:textId="0DB02BDD" w:rsidR="00987782" w:rsidRPr="00361F34" w:rsidRDefault="00987782">
      <w:pPr>
        <w:pStyle w:val="BodyText"/>
        <w:spacing w:before="81" w:after="20"/>
        <w:ind w:left="100"/>
        <w:rPr>
          <w:rFonts w:asciiTheme="minorHAnsi" w:hAnsiTheme="minorHAnsi" w:cstheme="minorHAnsi"/>
        </w:rPr>
      </w:pPr>
      <w:r w:rsidRPr="00361F34">
        <w:rPr>
          <w:rFonts w:asciiTheme="minorHAnsi" w:hAnsiTheme="minorHAnsi" w:cstheme="minorHAnsi"/>
        </w:rPr>
        <w:t>Regional Sites (Please select one</w:t>
      </w:r>
      <w:r w:rsidR="0089115C">
        <w:rPr>
          <w:rFonts w:asciiTheme="minorHAnsi" w:hAnsiTheme="minorHAnsi" w:cstheme="minorHAnsi"/>
        </w:rPr>
        <w:t>, walk-in not accepted</w:t>
      </w:r>
      <w:r w:rsidRPr="00361F34">
        <w:rPr>
          <w:rFonts w:asciiTheme="minorHAnsi" w:hAnsiTheme="minorHAnsi" w:cstheme="minorHAnsi"/>
        </w:rPr>
        <w:t>):</w:t>
      </w:r>
    </w:p>
    <w:p w14:paraId="57B2C39E" w14:textId="77777777" w:rsidR="00987782" w:rsidRPr="00361F34" w:rsidRDefault="00987782" w:rsidP="00987782">
      <w:pPr>
        <w:pStyle w:val="BodyText"/>
        <w:numPr>
          <w:ilvl w:val="0"/>
          <w:numId w:val="3"/>
        </w:numPr>
        <w:spacing w:before="81" w:after="20"/>
        <w:rPr>
          <w:rFonts w:asciiTheme="minorHAnsi" w:hAnsiTheme="minorHAnsi" w:cstheme="minorHAnsi"/>
          <w:b w:val="0"/>
        </w:rPr>
        <w:sectPr w:rsidR="00987782" w:rsidRPr="00361F34">
          <w:type w:val="continuous"/>
          <w:pgSz w:w="12240" w:h="15840"/>
          <w:pgMar w:top="640" w:right="600" w:bottom="280" w:left="620" w:header="720" w:footer="720" w:gutter="0"/>
          <w:cols w:space="720"/>
        </w:sectPr>
      </w:pPr>
    </w:p>
    <w:p w14:paraId="00075AF2" w14:textId="4DAA342C" w:rsidR="00987782" w:rsidRPr="00B606D0" w:rsidRDefault="00987782" w:rsidP="00987782">
      <w:pPr>
        <w:pStyle w:val="BodyText"/>
        <w:numPr>
          <w:ilvl w:val="0"/>
          <w:numId w:val="3"/>
        </w:numPr>
        <w:spacing w:before="81" w:after="20"/>
        <w:rPr>
          <w:rFonts w:asciiTheme="minorHAnsi" w:hAnsiTheme="minorHAnsi" w:cstheme="minorHAnsi"/>
          <w:b w:val="0"/>
          <w:sz w:val="18"/>
          <w:szCs w:val="18"/>
        </w:rPr>
      </w:pPr>
      <w:r w:rsidRPr="00B606D0">
        <w:rPr>
          <w:rFonts w:asciiTheme="minorHAnsi" w:hAnsiTheme="minorHAnsi" w:cstheme="minorHAnsi"/>
          <w:b w:val="0"/>
          <w:sz w:val="18"/>
          <w:szCs w:val="18"/>
        </w:rPr>
        <w:t>Health Sciences North</w:t>
      </w:r>
      <w:r w:rsidR="0015026D">
        <w:rPr>
          <w:rFonts w:asciiTheme="minorHAnsi" w:hAnsiTheme="minorHAnsi" w:cstheme="minorHAnsi"/>
          <w:b w:val="0"/>
          <w:sz w:val="18"/>
          <w:szCs w:val="18"/>
        </w:rPr>
        <w:t xml:space="preserve"> – COVID Assessment Centre, 2050 Regent St, Sudbury, </w:t>
      </w:r>
      <w:r w:rsidR="0015026D">
        <w:rPr>
          <w:rFonts w:asciiTheme="minorHAnsi" w:hAnsiTheme="minorHAnsi" w:cstheme="minorHAnsi"/>
          <w:sz w:val="18"/>
          <w:szCs w:val="18"/>
        </w:rPr>
        <w:t>Fax: 705-523-4464</w:t>
      </w:r>
    </w:p>
    <w:p w14:paraId="27A9D54C" w14:textId="15434D41" w:rsidR="00855FD0" w:rsidRPr="00855FD0" w:rsidRDefault="00987782" w:rsidP="00855FD0">
      <w:pPr>
        <w:pStyle w:val="BodyText"/>
        <w:numPr>
          <w:ilvl w:val="0"/>
          <w:numId w:val="3"/>
        </w:numPr>
        <w:spacing w:before="81" w:after="20"/>
        <w:rPr>
          <w:rFonts w:asciiTheme="minorHAnsi" w:hAnsiTheme="minorHAnsi" w:cstheme="minorHAnsi"/>
          <w:b w:val="0"/>
          <w:sz w:val="18"/>
          <w:szCs w:val="18"/>
        </w:rPr>
      </w:pPr>
      <w:r w:rsidRPr="00B606D0">
        <w:rPr>
          <w:rFonts w:asciiTheme="minorHAnsi" w:hAnsiTheme="minorHAnsi" w:cstheme="minorHAnsi"/>
          <w:b w:val="0"/>
          <w:sz w:val="18"/>
          <w:szCs w:val="18"/>
        </w:rPr>
        <w:t>Humber River Hospital</w:t>
      </w:r>
      <w:r w:rsidR="00A42F65" w:rsidRPr="00B606D0">
        <w:rPr>
          <w:rFonts w:asciiTheme="minorHAnsi" w:hAnsiTheme="minorHAnsi" w:cstheme="minorHAnsi"/>
          <w:b w:val="0"/>
          <w:sz w:val="18"/>
          <w:szCs w:val="18"/>
        </w:rPr>
        <w:t xml:space="preserve"> – </w:t>
      </w:r>
      <w:r w:rsidR="00051ACD">
        <w:rPr>
          <w:rFonts w:asciiTheme="minorHAnsi" w:hAnsiTheme="minorHAnsi" w:cstheme="minorHAnsi"/>
          <w:b w:val="0"/>
          <w:sz w:val="18"/>
          <w:szCs w:val="18"/>
        </w:rPr>
        <w:t xml:space="preserve">Finch RCC, </w:t>
      </w:r>
      <w:r w:rsidR="00A42F65" w:rsidRPr="00B606D0">
        <w:rPr>
          <w:rFonts w:asciiTheme="minorHAnsi" w:hAnsiTheme="minorHAnsi" w:cstheme="minorHAnsi"/>
          <w:b w:val="0"/>
          <w:sz w:val="18"/>
          <w:szCs w:val="18"/>
        </w:rPr>
        <w:t xml:space="preserve">COVID Assessment Centre, 2111 Finch Ave W, North York, </w:t>
      </w:r>
      <w:r w:rsidR="00DF0F9C">
        <w:rPr>
          <w:rFonts w:asciiTheme="minorHAnsi" w:hAnsiTheme="minorHAnsi" w:cstheme="minorHAnsi"/>
          <w:bCs w:val="0"/>
          <w:sz w:val="18"/>
          <w:szCs w:val="18"/>
        </w:rPr>
        <w:t xml:space="preserve">Email: </w:t>
      </w:r>
      <w:hyperlink r:id="rId8" w:history="1">
        <w:r w:rsidR="00F40641" w:rsidRPr="006B3161">
          <w:rPr>
            <w:rStyle w:val="Hyperlink"/>
            <w:rFonts w:asciiTheme="minorHAnsi" w:hAnsiTheme="minorHAnsi" w:cstheme="minorHAnsi"/>
            <w:bCs w:val="0"/>
            <w:sz w:val="18"/>
            <w:szCs w:val="18"/>
          </w:rPr>
          <w:t>CACfinch@hrh.ca</w:t>
        </w:r>
      </w:hyperlink>
    </w:p>
    <w:p w14:paraId="58996094" w14:textId="745FD17A" w:rsidR="00987782" w:rsidRPr="00B606D0" w:rsidRDefault="00987782" w:rsidP="00987782">
      <w:pPr>
        <w:pStyle w:val="BodyText"/>
        <w:numPr>
          <w:ilvl w:val="0"/>
          <w:numId w:val="3"/>
        </w:numPr>
        <w:spacing w:before="81" w:after="20"/>
        <w:rPr>
          <w:rFonts w:asciiTheme="minorHAnsi" w:hAnsiTheme="minorHAnsi" w:cstheme="minorHAnsi"/>
          <w:b w:val="0"/>
          <w:sz w:val="18"/>
          <w:szCs w:val="18"/>
        </w:rPr>
      </w:pPr>
      <w:r w:rsidRPr="00B606D0">
        <w:rPr>
          <w:rFonts w:asciiTheme="minorHAnsi" w:hAnsiTheme="minorHAnsi" w:cstheme="minorHAnsi"/>
          <w:b w:val="0"/>
          <w:sz w:val="18"/>
          <w:szCs w:val="18"/>
        </w:rPr>
        <w:t>The Ottawa Hospital</w:t>
      </w:r>
      <w:r w:rsidR="00057391">
        <w:rPr>
          <w:rFonts w:asciiTheme="minorHAnsi" w:hAnsiTheme="minorHAnsi" w:cstheme="minorHAnsi"/>
          <w:b w:val="0"/>
          <w:sz w:val="18"/>
          <w:szCs w:val="18"/>
        </w:rPr>
        <w:t xml:space="preserve"> – Civic Campus, 1052 Carling Ave, Ottawa, </w:t>
      </w:r>
      <w:r w:rsidR="00057391">
        <w:rPr>
          <w:rFonts w:asciiTheme="minorHAnsi" w:hAnsiTheme="minorHAnsi" w:cstheme="minorHAnsi"/>
          <w:sz w:val="18"/>
          <w:szCs w:val="18"/>
        </w:rPr>
        <w:t>Fax: 613-739-6751</w:t>
      </w:r>
    </w:p>
    <w:p w14:paraId="0F1AFF83" w14:textId="64F4384B" w:rsidR="00987782" w:rsidRPr="00B606D0" w:rsidRDefault="00987782" w:rsidP="00987782">
      <w:pPr>
        <w:pStyle w:val="BodyText"/>
        <w:numPr>
          <w:ilvl w:val="0"/>
          <w:numId w:val="3"/>
        </w:numPr>
        <w:spacing w:before="81" w:after="20"/>
        <w:rPr>
          <w:rFonts w:asciiTheme="minorHAnsi" w:hAnsiTheme="minorHAnsi" w:cstheme="minorHAnsi"/>
          <w:b w:val="0"/>
          <w:sz w:val="18"/>
          <w:szCs w:val="18"/>
        </w:rPr>
      </w:pPr>
      <w:r w:rsidRPr="00B606D0">
        <w:rPr>
          <w:rFonts w:asciiTheme="minorHAnsi" w:hAnsiTheme="minorHAnsi" w:cstheme="minorHAnsi"/>
          <w:b w:val="0"/>
          <w:sz w:val="18"/>
          <w:szCs w:val="18"/>
        </w:rPr>
        <w:t>Scarborough Health Network</w:t>
      </w:r>
      <w:r w:rsidR="00300050">
        <w:rPr>
          <w:rFonts w:asciiTheme="minorHAnsi" w:hAnsiTheme="minorHAnsi" w:cstheme="minorHAnsi"/>
          <w:b w:val="0"/>
          <w:sz w:val="18"/>
          <w:szCs w:val="18"/>
        </w:rPr>
        <w:t xml:space="preserve"> – Centenary Hospital, 2867 Ellesmere Rd, Scarborough</w:t>
      </w:r>
      <w:r w:rsidR="00051ACD">
        <w:rPr>
          <w:rFonts w:asciiTheme="minorHAnsi" w:hAnsiTheme="minorHAnsi" w:cstheme="minorHAnsi"/>
          <w:b w:val="0"/>
          <w:sz w:val="18"/>
          <w:szCs w:val="18"/>
        </w:rPr>
        <w:t>,</w:t>
      </w:r>
      <w:r w:rsidR="00300050">
        <w:rPr>
          <w:rFonts w:asciiTheme="minorHAnsi" w:hAnsiTheme="minorHAnsi" w:cstheme="minorHAnsi"/>
          <w:b w:val="0"/>
          <w:sz w:val="18"/>
          <w:szCs w:val="18"/>
        </w:rPr>
        <w:t xml:space="preserve"> </w:t>
      </w:r>
      <w:r w:rsidR="00300050">
        <w:rPr>
          <w:rFonts w:asciiTheme="minorHAnsi" w:hAnsiTheme="minorHAnsi" w:cstheme="minorHAnsi"/>
          <w:bCs w:val="0"/>
          <w:sz w:val="18"/>
          <w:szCs w:val="18"/>
        </w:rPr>
        <w:t>Fax: 416-281-</w:t>
      </w:r>
      <w:r w:rsidR="00901A11">
        <w:rPr>
          <w:rFonts w:asciiTheme="minorHAnsi" w:hAnsiTheme="minorHAnsi" w:cstheme="minorHAnsi"/>
          <w:bCs w:val="0"/>
          <w:sz w:val="18"/>
          <w:szCs w:val="18"/>
        </w:rPr>
        <w:t>7384</w:t>
      </w:r>
    </w:p>
    <w:p w14:paraId="19C8EDBA" w14:textId="0B6E714D" w:rsidR="00987782" w:rsidRPr="00B606D0" w:rsidRDefault="0015026D" w:rsidP="00987782">
      <w:pPr>
        <w:pStyle w:val="BodyText"/>
        <w:numPr>
          <w:ilvl w:val="0"/>
          <w:numId w:val="3"/>
        </w:numPr>
        <w:spacing w:before="81" w:after="20"/>
        <w:rPr>
          <w:rFonts w:asciiTheme="minorHAnsi" w:hAnsiTheme="minorHAnsi" w:cstheme="minorHAnsi"/>
          <w:b w:val="0"/>
          <w:sz w:val="18"/>
          <w:szCs w:val="18"/>
        </w:rPr>
      </w:pPr>
      <w:r>
        <w:rPr>
          <w:rFonts w:asciiTheme="minorHAnsi" w:hAnsiTheme="minorHAnsi" w:cstheme="minorHAnsi"/>
          <w:b w:val="0"/>
          <w:sz w:val="18"/>
          <w:szCs w:val="18"/>
        </w:rPr>
        <w:t>St. Joseph’s Healthcare Hamilto</w:t>
      </w:r>
      <w:r w:rsidR="00AC2A40">
        <w:rPr>
          <w:rFonts w:asciiTheme="minorHAnsi" w:hAnsiTheme="minorHAnsi" w:cstheme="minorHAnsi"/>
          <w:b w:val="0"/>
          <w:sz w:val="18"/>
          <w:szCs w:val="18"/>
        </w:rPr>
        <w:t>n</w:t>
      </w:r>
      <w:r>
        <w:rPr>
          <w:rFonts w:asciiTheme="minorHAnsi" w:hAnsiTheme="minorHAnsi" w:cstheme="minorHAnsi"/>
          <w:b w:val="0"/>
          <w:sz w:val="18"/>
          <w:szCs w:val="18"/>
        </w:rPr>
        <w:t xml:space="preserve"> –</w:t>
      </w:r>
      <w:r w:rsidR="00025084">
        <w:rPr>
          <w:rFonts w:asciiTheme="minorHAnsi" w:hAnsiTheme="minorHAnsi" w:cstheme="minorHAnsi"/>
          <w:b w:val="0"/>
          <w:sz w:val="18"/>
          <w:szCs w:val="18"/>
        </w:rPr>
        <w:t xml:space="preserve"> </w:t>
      </w:r>
      <w:r w:rsidR="00343FEF">
        <w:rPr>
          <w:rFonts w:asciiTheme="minorHAnsi" w:hAnsiTheme="minorHAnsi" w:cstheme="minorHAnsi"/>
          <w:b w:val="0"/>
          <w:sz w:val="18"/>
          <w:szCs w:val="18"/>
        </w:rPr>
        <w:t xml:space="preserve">ED Entrance, </w:t>
      </w:r>
      <w:r w:rsidR="00025084">
        <w:rPr>
          <w:rFonts w:asciiTheme="minorHAnsi" w:hAnsiTheme="minorHAnsi" w:cstheme="minorHAnsi"/>
          <w:b w:val="0"/>
          <w:sz w:val="18"/>
          <w:szCs w:val="18"/>
        </w:rPr>
        <w:t>50 Charlton Ave East, Hamilton</w:t>
      </w:r>
      <w:r w:rsidR="00300050">
        <w:rPr>
          <w:rFonts w:asciiTheme="minorHAnsi" w:hAnsiTheme="minorHAnsi" w:cstheme="minorHAnsi"/>
          <w:b w:val="0"/>
          <w:sz w:val="18"/>
          <w:szCs w:val="18"/>
        </w:rPr>
        <w:t xml:space="preserve">, </w:t>
      </w:r>
      <w:r w:rsidR="00025084" w:rsidRPr="00343FEF">
        <w:rPr>
          <w:rFonts w:asciiTheme="minorHAnsi" w:hAnsiTheme="minorHAnsi" w:cstheme="minorHAnsi"/>
          <w:bCs w:val="0"/>
          <w:sz w:val="18"/>
          <w:szCs w:val="18"/>
        </w:rPr>
        <w:t xml:space="preserve">Fax: </w:t>
      </w:r>
      <w:r w:rsidR="00343FEF" w:rsidRPr="00343FEF">
        <w:rPr>
          <w:rFonts w:asciiTheme="minorHAnsi" w:hAnsiTheme="minorHAnsi" w:cstheme="minorHAnsi"/>
          <w:bCs w:val="0"/>
          <w:sz w:val="18"/>
          <w:szCs w:val="18"/>
        </w:rPr>
        <w:t>905-522-4469</w:t>
      </w:r>
    </w:p>
    <w:p w14:paraId="6B7DCA4F" w14:textId="3B03A9A1" w:rsidR="00987782" w:rsidRPr="00B606D0" w:rsidRDefault="00987782" w:rsidP="009A256F">
      <w:pPr>
        <w:pStyle w:val="BodyText"/>
        <w:numPr>
          <w:ilvl w:val="0"/>
          <w:numId w:val="3"/>
        </w:numPr>
        <w:spacing w:before="81" w:after="20"/>
        <w:rPr>
          <w:rFonts w:asciiTheme="minorHAnsi" w:hAnsiTheme="minorHAnsi" w:cstheme="minorHAnsi"/>
          <w:b w:val="0"/>
          <w:sz w:val="18"/>
          <w:szCs w:val="18"/>
        </w:rPr>
      </w:pPr>
      <w:r w:rsidRPr="00B606D0">
        <w:rPr>
          <w:rFonts w:asciiTheme="minorHAnsi" w:hAnsiTheme="minorHAnsi" w:cstheme="minorHAnsi"/>
          <w:b w:val="0"/>
          <w:sz w:val="18"/>
          <w:szCs w:val="18"/>
        </w:rPr>
        <w:t>Thunder Bay Regional Health Sciences Centre</w:t>
      </w:r>
      <w:r w:rsidR="0015026D">
        <w:rPr>
          <w:rFonts w:asciiTheme="minorHAnsi" w:hAnsiTheme="minorHAnsi" w:cstheme="minorHAnsi"/>
          <w:b w:val="0"/>
          <w:sz w:val="18"/>
          <w:szCs w:val="18"/>
        </w:rPr>
        <w:t xml:space="preserve"> – </w:t>
      </w:r>
      <w:r w:rsidR="002F4D1D">
        <w:rPr>
          <w:rFonts w:asciiTheme="minorHAnsi" w:hAnsiTheme="minorHAnsi" w:cstheme="minorHAnsi"/>
          <w:b w:val="0"/>
          <w:sz w:val="18"/>
          <w:szCs w:val="18"/>
        </w:rPr>
        <w:t xml:space="preserve">984 Oliver Rd, Suite 101, Thunder Bay, </w:t>
      </w:r>
      <w:r w:rsidR="002F4D1D">
        <w:rPr>
          <w:rFonts w:asciiTheme="minorHAnsi" w:hAnsiTheme="minorHAnsi" w:cstheme="minorHAnsi"/>
          <w:bCs w:val="0"/>
          <w:sz w:val="18"/>
          <w:szCs w:val="18"/>
        </w:rPr>
        <w:t xml:space="preserve">Fax: </w:t>
      </w:r>
      <w:r w:rsidR="009A256F" w:rsidRPr="009A256F">
        <w:rPr>
          <w:rFonts w:asciiTheme="minorHAnsi" w:hAnsiTheme="minorHAnsi" w:cstheme="minorHAnsi"/>
          <w:bCs w:val="0"/>
          <w:sz w:val="18"/>
          <w:szCs w:val="18"/>
        </w:rPr>
        <w:t>807-623-6631</w:t>
      </w:r>
      <w:r w:rsidR="002F4D1D">
        <w:rPr>
          <w:rFonts w:asciiTheme="minorHAnsi" w:hAnsiTheme="minorHAnsi" w:cstheme="minorHAnsi"/>
          <w:bCs w:val="0"/>
          <w:sz w:val="18"/>
          <w:szCs w:val="18"/>
        </w:rPr>
        <w:t xml:space="preserve">, </w:t>
      </w:r>
      <w:r w:rsidR="002F4D1D">
        <w:rPr>
          <w:rFonts w:asciiTheme="minorHAnsi" w:hAnsiTheme="minorHAnsi" w:cstheme="minorHAnsi"/>
          <w:b w:val="0"/>
          <w:sz w:val="18"/>
          <w:szCs w:val="18"/>
        </w:rPr>
        <w:t>Tele: 807-935-8101</w:t>
      </w:r>
    </w:p>
    <w:p w14:paraId="53C71FF3" w14:textId="2951683B" w:rsidR="00987782" w:rsidRPr="00B606D0" w:rsidRDefault="00987782" w:rsidP="00987782">
      <w:pPr>
        <w:pStyle w:val="BodyText"/>
        <w:numPr>
          <w:ilvl w:val="0"/>
          <w:numId w:val="3"/>
        </w:numPr>
        <w:spacing w:before="81" w:after="20"/>
        <w:rPr>
          <w:rFonts w:asciiTheme="minorHAnsi" w:hAnsiTheme="minorHAnsi" w:cstheme="minorHAnsi"/>
          <w:b w:val="0"/>
          <w:sz w:val="18"/>
          <w:szCs w:val="18"/>
        </w:rPr>
      </w:pPr>
      <w:r w:rsidRPr="00B606D0">
        <w:rPr>
          <w:rFonts w:asciiTheme="minorHAnsi" w:hAnsiTheme="minorHAnsi" w:cstheme="minorHAnsi"/>
          <w:b w:val="0"/>
          <w:sz w:val="18"/>
          <w:szCs w:val="18"/>
        </w:rPr>
        <w:t>Windsor Regional Hospital</w:t>
      </w:r>
      <w:r w:rsidR="0015026D">
        <w:rPr>
          <w:rFonts w:asciiTheme="minorHAnsi" w:hAnsiTheme="minorHAnsi" w:cstheme="minorHAnsi"/>
          <w:b w:val="0"/>
          <w:sz w:val="18"/>
          <w:szCs w:val="18"/>
        </w:rPr>
        <w:t xml:space="preserve"> –</w:t>
      </w:r>
      <w:r w:rsidR="0039682F">
        <w:rPr>
          <w:rFonts w:asciiTheme="minorHAnsi" w:hAnsiTheme="minorHAnsi" w:cstheme="minorHAnsi"/>
          <w:b w:val="0"/>
          <w:sz w:val="18"/>
          <w:szCs w:val="18"/>
        </w:rPr>
        <w:t xml:space="preserve"> 1030 Ouellette Ave, Windsor, </w:t>
      </w:r>
      <w:r w:rsidR="0039682F">
        <w:rPr>
          <w:rFonts w:asciiTheme="minorHAnsi" w:hAnsiTheme="minorHAnsi" w:cstheme="minorHAnsi"/>
          <w:bCs w:val="0"/>
          <w:sz w:val="18"/>
          <w:szCs w:val="18"/>
        </w:rPr>
        <w:t xml:space="preserve">Email: </w:t>
      </w:r>
      <w:hyperlink r:id="rId9" w:history="1">
        <w:r w:rsidR="00DF0F9C" w:rsidRPr="006B3161">
          <w:rPr>
            <w:rStyle w:val="Hyperlink"/>
            <w:rFonts w:asciiTheme="minorHAnsi" w:hAnsiTheme="minorHAnsi" w:cstheme="minorHAnsi"/>
            <w:bCs w:val="0"/>
            <w:sz w:val="18"/>
            <w:szCs w:val="18"/>
          </w:rPr>
          <w:t>WRHmAbclinic@wrh.on.ca</w:t>
        </w:r>
      </w:hyperlink>
      <w:r w:rsidR="00DF0F9C">
        <w:rPr>
          <w:rFonts w:asciiTheme="minorHAnsi" w:hAnsiTheme="minorHAnsi" w:cstheme="minorHAnsi"/>
          <w:bCs w:val="0"/>
          <w:sz w:val="18"/>
          <w:szCs w:val="18"/>
        </w:rPr>
        <w:br/>
      </w:r>
      <w:r w:rsidR="0039682F">
        <w:rPr>
          <w:rFonts w:asciiTheme="minorHAnsi" w:hAnsiTheme="minorHAnsi" w:cstheme="minorHAnsi"/>
          <w:bCs w:val="0"/>
          <w:sz w:val="18"/>
          <w:szCs w:val="18"/>
        </w:rPr>
        <w:t xml:space="preserve"> </w:t>
      </w:r>
    </w:p>
    <w:p w14:paraId="192192CF" w14:textId="77777777" w:rsidR="00987782" w:rsidRPr="00361F34" w:rsidRDefault="00987782">
      <w:pPr>
        <w:pStyle w:val="BodyText"/>
        <w:spacing w:before="81" w:after="20"/>
        <w:ind w:left="100"/>
        <w:rPr>
          <w:rFonts w:asciiTheme="minorHAnsi" w:hAnsiTheme="minorHAnsi" w:cstheme="minorHAnsi"/>
        </w:rPr>
        <w:sectPr w:rsidR="00987782" w:rsidRPr="00361F34" w:rsidSect="00987782">
          <w:type w:val="continuous"/>
          <w:pgSz w:w="12240" w:h="15840"/>
          <w:pgMar w:top="640" w:right="600" w:bottom="280" w:left="620" w:header="720" w:footer="720" w:gutter="0"/>
          <w:cols w:num="2" w:space="720"/>
        </w:sectPr>
      </w:pPr>
    </w:p>
    <w:p w14:paraId="3809C765" w14:textId="77777777" w:rsidR="00987782" w:rsidRPr="00361F34" w:rsidRDefault="00987782">
      <w:pPr>
        <w:pStyle w:val="BodyText"/>
        <w:spacing w:before="81" w:after="20"/>
        <w:ind w:left="100"/>
        <w:rPr>
          <w:rFonts w:asciiTheme="minorHAnsi" w:hAnsiTheme="minorHAnsi" w:cstheme="minorHAnsi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1"/>
        <w:gridCol w:w="5401"/>
      </w:tblGrid>
      <w:tr w:rsidR="00853BF9" w:rsidRPr="00361F34" w14:paraId="4D9F2ED1" w14:textId="77777777">
        <w:trPr>
          <w:trHeight w:val="230"/>
        </w:trPr>
        <w:tc>
          <w:tcPr>
            <w:tcW w:w="10802" w:type="dxa"/>
            <w:gridSpan w:val="2"/>
            <w:shd w:val="clear" w:color="auto" w:fill="ECECEC"/>
          </w:tcPr>
          <w:p w14:paraId="6A33505F" w14:textId="77777777" w:rsidR="00853BF9" w:rsidRPr="00361F34" w:rsidRDefault="006567CE">
            <w:pPr>
              <w:pStyle w:val="TableParagraph"/>
              <w:spacing w:line="210" w:lineRule="exact"/>
              <w:rPr>
                <w:rFonts w:asciiTheme="minorHAnsi" w:hAnsiTheme="minorHAnsi" w:cstheme="minorHAnsi"/>
                <w:b/>
                <w:sz w:val="20"/>
              </w:rPr>
            </w:pPr>
            <w:r w:rsidRPr="00361F34">
              <w:rPr>
                <w:rFonts w:asciiTheme="minorHAnsi" w:hAnsiTheme="minorHAnsi" w:cstheme="minorHAnsi"/>
                <w:b/>
                <w:sz w:val="20"/>
              </w:rPr>
              <w:t>Patient Information</w:t>
            </w:r>
          </w:p>
        </w:tc>
      </w:tr>
      <w:tr w:rsidR="00853BF9" w:rsidRPr="00361F34" w14:paraId="0F1018A3" w14:textId="77777777">
        <w:trPr>
          <w:trHeight w:val="1776"/>
        </w:trPr>
        <w:tc>
          <w:tcPr>
            <w:tcW w:w="10802" w:type="dxa"/>
            <w:gridSpan w:val="2"/>
          </w:tcPr>
          <w:p w14:paraId="6ED3EDC0" w14:textId="77777777" w:rsidR="00853BF9" w:rsidRPr="00361F34" w:rsidRDefault="00853BF9">
            <w:pPr>
              <w:pStyle w:val="TableParagraph"/>
              <w:spacing w:before="10"/>
              <w:ind w:left="0"/>
              <w:rPr>
                <w:rFonts w:asciiTheme="minorHAnsi" w:hAnsiTheme="minorHAnsi" w:cstheme="minorHAnsi"/>
                <w:b/>
                <w:sz w:val="17"/>
              </w:rPr>
            </w:pPr>
          </w:p>
          <w:p w14:paraId="5354D92F" w14:textId="1C37C015" w:rsidR="00853BF9" w:rsidRPr="00361F34" w:rsidRDefault="006567CE">
            <w:pPr>
              <w:pStyle w:val="TableParagraph"/>
              <w:tabs>
                <w:tab w:val="left" w:pos="5070"/>
                <w:tab w:val="left" w:pos="5746"/>
                <w:tab w:val="left" w:pos="6952"/>
                <w:tab w:val="left" w:pos="10422"/>
              </w:tabs>
              <w:spacing w:line="482" w:lineRule="auto"/>
              <w:ind w:right="367"/>
              <w:rPr>
                <w:rFonts w:asciiTheme="minorHAnsi" w:hAnsiTheme="minorHAnsi" w:cstheme="minorHAnsi"/>
                <w:b/>
                <w:sz w:val="18"/>
              </w:rPr>
            </w:pPr>
            <w:r w:rsidRPr="00361F34">
              <w:rPr>
                <w:rFonts w:asciiTheme="minorHAnsi" w:hAnsiTheme="minorHAnsi" w:cstheme="minorHAnsi"/>
                <w:b/>
                <w:sz w:val="18"/>
              </w:rPr>
              <w:t>Name:</w:t>
            </w:r>
            <w:r w:rsidRPr="00361F34">
              <w:rPr>
                <w:rFonts w:asciiTheme="minorHAnsi" w:hAnsiTheme="minorHAnsi" w:cstheme="minorHAnsi"/>
                <w:b/>
                <w:sz w:val="18"/>
                <w:u w:val="single"/>
              </w:rPr>
              <w:t xml:space="preserve"> </w:t>
            </w:r>
            <w:r w:rsidRPr="00361F34">
              <w:rPr>
                <w:rFonts w:asciiTheme="minorHAnsi" w:hAnsiTheme="minorHAnsi" w:cstheme="minorHAnsi"/>
                <w:b/>
                <w:sz w:val="18"/>
                <w:u w:val="single"/>
              </w:rPr>
              <w:tab/>
            </w:r>
            <w:r w:rsidRPr="00361F34">
              <w:rPr>
                <w:rFonts w:asciiTheme="minorHAnsi" w:hAnsiTheme="minorHAnsi" w:cstheme="minorHAnsi"/>
                <w:b/>
                <w:sz w:val="18"/>
                <w:u w:val="single"/>
              </w:rPr>
              <w:tab/>
            </w:r>
            <w:r w:rsidRPr="00361F34">
              <w:rPr>
                <w:rFonts w:asciiTheme="minorHAnsi" w:hAnsiTheme="minorHAnsi" w:cstheme="minorHAnsi"/>
                <w:b/>
                <w:sz w:val="18"/>
              </w:rPr>
              <w:tab/>
              <w:t>Date</w:t>
            </w:r>
            <w:r w:rsidRPr="00361F34">
              <w:rPr>
                <w:rFonts w:asciiTheme="minorHAnsi" w:hAnsiTheme="minorHAnsi" w:cstheme="minorHAnsi"/>
                <w:b/>
                <w:spacing w:val="-6"/>
                <w:sz w:val="18"/>
              </w:rPr>
              <w:t xml:space="preserve"> </w:t>
            </w:r>
            <w:r w:rsidRPr="00361F34">
              <w:rPr>
                <w:rFonts w:asciiTheme="minorHAnsi" w:hAnsiTheme="minorHAnsi" w:cstheme="minorHAnsi"/>
                <w:b/>
                <w:sz w:val="18"/>
              </w:rPr>
              <w:t>of</w:t>
            </w:r>
            <w:r w:rsidRPr="00361F34">
              <w:rPr>
                <w:rFonts w:asciiTheme="minorHAnsi" w:hAnsiTheme="minorHAnsi" w:cstheme="minorHAnsi"/>
                <w:b/>
                <w:spacing w:val="-3"/>
                <w:sz w:val="18"/>
              </w:rPr>
              <w:t xml:space="preserve"> </w:t>
            </w:r>
            <w:r w:rsidRPr="00361F34">
              <w:rPr>
                <w:rFonts w:asciiTheme="minorHAnsi" w:hAnsiTheme="minorHAnsi" w:cstheme="minorHAnsi"/>
                <w:b/>
                <w:sz w:val="18"/>
              </w:rPr>
              <w:t>birth:</w:t>
            </w:r>
            <w:r w:rsidRPr="00361F34">
              <w:rPr>
                <w:rFonts w:asciiTheme="minorHAnsi" w:hAnsiTheme="minorHAnsi" w:cstheme="minorHAnsi"/>
                <w:b/>
                <w:w w:val="99"/>
                <w:sz w:val="18"/>
              </w:rPr>
              <w:t xml:space="preserve"> </w:t>
            </w:r>
            <w:r w:rsidRPr="00361F34">
              <w:rPr>
                <w:rFonts w:asciiTheme="minorHAnsi" w:hAnsiTheme="minorHAnsi" w:cstheme="minorHAnsi"/>
                <w:b/>
                <w:w w:val="99"/>
                <w:sz w:val="18"/>
                <w:u w:val="single"/>
              </w:rPr>
              <w:t xml:space="preserve"> </w:t>
            </w:r>
            <w:r w:rsidRPr="00361F34">
              <w:rPr>
                <w:rFonts w:asciiTheme="minorHAnsi" w:hAnsiTheme="minorHAnsi" w:cstheme="minorHAnsi"/>
                <w:b/>
                <w:w w:val="99"/>
                <w:sz w:val="18"/>
                <w:u w:val="single"/>
              </w:rPr>
              <w:tab/>
            </w:r>
            <w:r w:rsidRPr="00361F34">
              <w:rPr>
                <w:rFonts w:asciiTheme="minorHAnsi" w:hAnsiTheme="minorHAnsi" w:cstheme="minorHAnsi"/>
                <w:b/>
                <w:w w:val="99"/>
                <w:sz w:val="18"/>
              </w:rPr>
              <w:t xml:space="preserve"> </w:t>
            </w:r>
            <w:r w:rsidRPr="00361F34">
              <w:rPr>
                <w:rFonts w:asciiTheme="minorHAnsi" w:hAnsiTheme="minorHAnsi" w:cstheme="minorHAnsi"/>
                <w:b/>
                <w:sz w:val="18"/>
              </w:rPr>
              <w:t>Allergies:</w:t>
            </w:r>
            <w:r w:rsidRPr="00361F34">
              <w:rPr>
                <w:rFonts w:asciiTheme="minorHAnsi" w:hAnsiTheme="minorHAnsi" w:cstheme="minorHAnsi"/>
                <w:b/>
                <w:spacing w:val="1"/>
                <w:sz w:val="18"/>
              </w:rPr>
              <w:t xml:space="preserve"> </w:t>
            </w:r>
            <w:r w:rsidRPr="00361F34">
              <w:rPr>
                <w:rFonts w:asciiTheme="minorHAnsi" w:hAnsiTheme="minorHAnsi" w:cstheme="minorHAnsi"/>
                <w:b/>
                <w:sz w:val="18"/>
                <w:u w:val="single"/>
              </w:rPr>
              <w:t xml:space="preserve"> </w:t>
            </w:r>
            <w:r w:rsidRPr="00361F34">
              <w:rPr>
                <w:rFonts w:asciiTheme="minorHAnsi" w:hAnsiTheme="minorHAnsi" w:cstheme="minorHAnsi"/>
                <w:b/>
                <w:sz w:val="18"/>
                <w:u w:val="single"/>
              </w:rPr>
              <w:tab/>
            </w:r>
          </w:p>
          <w:p w14:paraId="791CB26B" w14:textId="77777777" w:rsidR="00853BF9" w:rsidRPr="00361F34" w:rsidRDefault="006567CE">
            <w:pPr>
              <w:pStyle w:val="TableParagraph"/>
              <w:tabs>
                <w:tab w:val="left" w:pos="6285"/>
                <w:tab w:val="left" w:pos="9397"/>
                <w:tab w:val="left" w:pos="10437"/>
              </w:tabs>
              <w:spacing w:line="203" w:lineRule="exact"/>
              <w:rPr>
                <w:rFonts w:asciiTheme="minorHAnsi" w:hAnsiTheme="minorHAnsi" w:cstheme="minorHAnsi"/>
                <w:b/>
                <w:sz w:val="18"/>
              </w:rPr>
            </w:pPr>
            <w:r w:rsidRPr="00361F34">
              <w:rPr>
                <w:rFonts w:asciiTheme="minorHAnsi" w:hAnsiTheme="minorHAnsi" w:cstheme="minorHAnsi"/>
                <w:b/>
                <w:sz w:val="18"/>
              </w:rPr>
              <w:t>Address:</w:t>
            </w:r>
            <w:r w:rsidRPr="00361F34">
              <w:rPr>
                <w:rFonts w:asciiTheme="minorHAnsi" w:hAnsiTheme="minorHAnsi" w:cstheme="minorHAnsi"/>
                <w:b/>
                <w:sz w:val="18"/>
                <w:u w:val="single"/>
              </w:rPr>
              <w:t xml:space="preserve"> </w:t>
            </w:r>
            <w:r w:rsidRPr="00361F34">
              <w:rPr>
                <w:rFonts w:asciiTheme="minorHAnsi" w:hAnsiTheme="minorHAnsi" w:cstheme="minorHAnsi"/>
                <w:b/>
                <w:sz w:val="18"/>
                <w:u w:val="single"/>
              </w:rPr>
              <w:tab/>
            </w:r>
            <w:r w:rsidRPr="00361F34">
              <w:rPr>
                <w:rFonts w:asciiTheme="minorHAnsi" w:hAnsiTheme="minorHAnsi" w:cstheme="minorHAnsi"/>
                <w:b/>
                <w:sz w:val="18"/>
              </w:rPr>
              <w:t>City/Prov:</w:t>
            </w:r>
            <w:r w:rsidRPr="00361F34">
              <w:rPr>
                <w:rFonts w:asciiTheme="minorHAnsi" w:hAnsiTheme="minorHAnsi" w:cstheme="minorHAnsi"/>
                <w:b/>
                <w:sz w:val="18"/>
                <w:u w:val="single"/>
              </w:rPr>
              <w:t xml:space="preserve"> </w:t>
            </w:r>
            <w:r w:rsidRPr="00361F34">
              <w:rPr>
                <w:rFonts w:asciiTheme="minorHAnsi" w:hAnsiTheme="minorHAnsi" w:cstheme="minorHAnsi"/>
                <w:b/>
                <w:sz w:val="18"/>
                <w:u w:val="single"/>
              </w:rPr>
              <w:tab/>
              <w:t>/</w:t>
            </w:r>
            <w:r w:rsidRPr="00361F34">
              <w:rPr>
                <w:rFonts w:asciiTheme="minorHAnsi" w:hAnsiTheme="minorHAnsi" w:cstheme="minorHAnsi"/>
                <w:b/>
                <w:sz w:val="18"/>
                <w:u w:val="single"/>
              </w:rPr>
              <w:tab/>
            </w:r>
          </w:p>
          <w:p w14:paraId="5CF5A49C" w14:textId="77777777" w:rsidR="00853BF9" w:rsidRPr="00361F34" w:rsidRDefault="00853BF9">
            <w:pPr>
              <w:pStyle w:val="TableParagraph"/>
              <w:spacing w:before="1"/>
              <w:ind w:left="0"/>
              <w:rPr>
                <w:rFonts w:asciiTheme="minorHAnsi" w:hAnsiTheme="minorHAnsi" w:cstheme="minorHAnsi"/>
                <w:b/>
                <w:sz w:val="18"/>
              </w:rPr>
            </w:pPr>
          </w:p>
          <w:p w14:paraId="56B8EAAF" w14:textId="77777777" w:rsidR="00853BF9" w:rsidRPr="00361F34" w:rsidRDefault="006567CE">
            <w:pPr>
              <w:pStyle w:val="TableParagraph"/>
              <w:tabs>
                <w:tab w:val="left" w:pos="1892"/>
                <w:tab w:val="left" w:pos="5761"/>
                <w:tab w:val="left" w:pos="9555"/>
              </w:tabs>
              <w:spacing w:before="1"/>
              <w:rPr>
                <w:rFonts w:asciiTheme="minorHAnsi" w:hAnsiTheme="minorHAnsi" w:cstheme="minorHAnsi"/>
                <w:b/>
                <w:sz w:val="18"/>
              </w:rPr>
            </w:pPr>
            <w:r w:rsidRPr="00361F34">
              <w:rPr>
                <w:rFonts w:asciiTheme="minorHAnsi" w:hAnsiTheme="minorHAnsi" w:cstheme="minorHAnsi"/>
                <w:b/>
                <w:sz w:val="18"/>
              </w:rPr>
              <w:t>Postal:</w:t>
            </w:r>
            <w:r w:rsidRPr="00361F34">
              <w:rPr>
                <w:rFonts w:asciiTheme="minorHAnsi" w:hAnsiTheme="minorHAnsi" w:cstheme="minorHAnsi"/>
                <w:b/>
                <w:sz w:val="18"/>
                <w:u w:val="single"/>
              </w:rPr>
              <w:t xml:space="preserve"> </w:t>
            </w:r>
            <w:r w:rsidRPr="00361F34">
              <w:rPr>
                <w:rFonts w:asciiTheme="minorHAnsi" w:hAnsiTheme="minorHAnsi" w:cstheme="minorHAnsi"/>
                <w:b/>
                <w:sz w:val="18"/>
                <w:u w:val="single"/>
              </w:rPr>
              <w:tab/>
            </w:r>
            <w:r w:rsidRPr="00361F34">
              <w:rPr>
                <w:rFonts w:asciiTheme="minorHAnsi" w:hAnsiTheme="minorHAnsi" w:cstheme="minorHAnsi"/>
                <w:b/>
                <w:sz w:val="18"/>
              </w:rPr>
              <w:t>Phone:</w:t>
            </w:r>
            <w:r w:rsidRPr="00361F34">
              <w:rPr>
                <w:rFonts w:asciiTheme="minorHAnsi" w:hAnsiTheme="minorHAnsi" w:cstheme="minorHAnsi"/>
                <w:b/>
                <w:sz w:val="18"/>
                <w:u w:val="single"/>
              </w:rPr>
              <w:t xml:space="preserve"> </w:t>
            </w:r>
            <w:r w:rsidRPr="00361F34">
              <w:rPr>
                <w:rFonts w:asciiTheme="minorHAnsi" w:hAnsiTheme="minorHAnsi" w:cstheme="minorHAnsi"/>
                <w:b/>
                <w:sz w:val="18"/>
                <w:u w:val="single"/>
              </w:rPr>
              <w:tab/>
            </w:r>
            <w:r w:rsidRPr="00361F34">
              <w:rPr>
                <w:rFonts w:asciiTheme="minorHAnsi" w:hAnsiTheme="minorHAnsi" w:cstheme="minorHAnsi"/>
                <w:b/>
                <w:sz w:val="18"/>
              </w:rPr>
              <w:t xml:space="preserve">HCN: </w:t>
            </w:r>
            <w:r w:rsidRPr="00361F34">
              <w:rPr>
                <w:rFonts w:asciiTheme="minorHAnsi" w:hAnsiTheme="minorHAnsi" w:cstheme="minorHAnsi"/>
                <w:b/>
                <w:sz w:val="18"/>
                <w:u w:val="single"/>
              </w:rPr>
              <w:t xml:space="preserve"> </w:t>
            </w:r>
            <w:r w:rsidRPr="00361F34">
              <w:rPr>
                <w:rFonts w:asciiTheme="minorHAnsi" w:hAnsiTheme="minorHAnsi" w:cstheme="minorHAnsi"/>
                <w:b/>
                <w:sz w:val="18"/>
                <w:u w:val="single"/>
              </w:rPr>
              <w:tab/>
            </w:r>
          </w:p>
        </w:tc>
      </w:tr>
      <w:tr w:rsidR="00853BF9" w:rsidRPr="00361F34" w14:paraId="4032DD1D" w14:textId="77777777">
        <w:trPr>
          <w:trHeight w:val="1103"/>
        </w:trPr>
        <w:tc>
          <w:tcPr>
            <w:tcW w:w="10802" w:type="dxa"/>
            <w:gridSpan w:val="2"/>
          </w:tcPr>
          <w:p w14:paraId="778DEF9E" w14:textId="77777777" w:rsidR="00853BF9" w:rsidRPr="00361F34" w:rsidRDefault="006567CE">
            <w:pPr>
              <w:pStyle w:val="TableParagraph"/>
              <w:spacing w:before="1"/>
              <w:rPr>
                <w:rFonts w:asciiTheme="minorHAnsi" w:hAnsiTheme="minorHAnsi" w:cstheme="minorHAnsi"/>
                <w:sz w:val="16"/>
              </w:rPr>
            </w:pPr>
            <w:r w:rsidRPr="00361F34">
              <w:rPr>
                <w:rFonts w:asciiTheme="minorHAnsi" w:hAnsiTheme="minorHAnsi" w:cstheme="minorHAnsi"/>
                <w:b/>
                <w:sz w:val="16"/>
              </w:rPr>
              <w:t xml:space="preserve">NOTE: For patients with mild COVID-19 with confirmed COVID-19. </w:t>
            </w:r>
            <w:r w:rsidRPr="00361F34">
              <w:rPr>
                <w:rFonts w:asciiTheme="minorHAnsi" w:hAnsiTheme="minorHAnsi" w:cstheme="minorHAnsi"/>
                <w:sz w:val="16"/>
              </w:rPr>
              <w:t>These products are available for use under an interim authorization (Interim Order) by Health Canada to prevent progression of mild to moderate COVID-19 in adults and pediatric patients (12 years of age and older weighing at least 40 kg) who are at high risk for progression to severe COVID-19, including hospitalization or death.</w:t>
            </w:r>
          </w:p>
          <w:p w14:paraId="1B2E6867" w14:textId="77777777" w:rsidR="00853BF9" w:rsidRPr="00361F34" w:rsidRDefault="00853BF9">
            <w:pPr>
              <w:pStyle w:val="TableParagraph"/>
              <w:spacing w:before="10"/>
              <w:ind w:left="0"/>
              <w:rPr>
                <w:rFonts w:asciiTheme="minorHAnsi" w:hAnsiTheme="minorHAnsi" w:cstheme="minorHAnsi"/>
                <w:b/>
                <w:sz w:val="15"/>
              </w:rPr>
            </w:pPr>
          </w:p>
          <w:p w14:paraId="5E67EF63" w14:textId="78D7D2F2" w:rsidR="00853BF9" w:rsidRPr="00361F34" w:rsidRDefault="006567C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  <w:r w:rsidRPr="00361F34">
              <w:rPr>
                <w:rFonts w:asciiTheme="minorHAnsi" w:hAnsiTheme="minorHAnsi" w:cstheme="minorHAnsi"/>
                <w:sz w:val="18"/>
              </w:rPr>
              <w:t xml:space="preserve">In order to qualify </w:t>
            </w:r>
            <w:r w:rsidR="00987782" w:rsidRPr="00361F34">
              <w:rPr>
                <w:rFonts w:asciiTheme="minorHAnsi" w:hAnsiTheme="minorHAnsi" w:cstheme="minorHAnsi"/>
                <w:sz w:val="18"/>
              </w:rPr>
              <w:t>for therapy, patients need to</w:t>
            </w:r>
            <w:r w:rsidRPr="00361F34">
              <w:rPr>
                <w:rFonts w:asciiTheme="minorHAnsi" w:hAnsiTheme="minorHAnsi" w:cstheme="minorHAnsi"/>
                <w:sz w:val="18"/>
              </w:rPr>
              <w:t xml:space="preserve"> a) </w:t>
            </w:r>
            <w:r w:rsidR="00987782" w:rsidRPr="00361F34">
              <w:rPr>
                <w:rFonts w:asciiTheme="minorHAnsi" w:hAnsiTheme="minorHAnsi" w:cstheme="minorHAnsi"/>
                <w:sz w:val="18"/>
              </w:rPr>
              <w:t xml:space="preserve">Be symptomatic b) Be </w:t>
            </w:r>
            <w:r w:rsidRPr="00361F34">
              <w:rPr>
                <w:rFonts w:asciiTheme="minorHAnsi" w:hAnsiTheme="minorHAnsi" w:cstheme="minorHAnsi"/>
                <w:sz w:val="18"/>
              </w:rPr>
              <w:t>wi</w:t>
            </w:r>
            <w:r w:rsidR="00987782" w:rsidRPr="00361F34">
              <w:rPr>
                <w:rFonts w:asciiTheme="minorHAnsi" w:hAnsiTheme="minorHAnsi" w:cstheme="minorHAnsi"/>
                <w:sz w:val="18"/>
              </w:rPr>
              <w:t xml:space="preserve">thin 7 days of symptom </w:t>
            </w:r>
            <w:proofErr w:type="gramStart"/>
            <w:r w:rsidR="00987782" w:rsidRPr="00361F34">
              <w:rPr>
                <w:rFonts w:asciiTheme="minorHAnsi" w:hAnsiTheme="minorHAnsi" w:cstheme="minorHAnsi"/>
                <w:sz w:val="18"/>
              </w:rPr>
              <w:t>onset  c</w:t>
            </w:r>
            <w:proofErr w:type="gramEnd"/>
            <w:r w:rsidRPr="00361F34">
              <w:rPr>
                <w:rFonts w:asciiTheme="minorHAnsi" w:hAnsiTheme="minorHAnsi" w:cstheme="minorHAnsi"/>
                <w:sz w:val="18"/>
              </w:rPr>
              <w:t>) Meet 1 criteria under vaccinated or unvaccinated</w:t>
            </w:r>
            <w:r w:rsidR="00987782" w:rsidRPr="00361F34">
              <w:rPr>
                <w:rFonts w:asciiTheme="minorHAnsi" w:hAnsiTheme="minorHAnsi" w:cstheme="minorHAnsi"/>
                <w:sz w:val="18"/>
              </w:rPr>
              <w:t xml:space="preserve"> d) Be willing to travel to the clinic to receive therapy</w:t>
            </w:r>
            <w:r w:rsidR="00F63304" w:rsidRPr="00361F34">
              <w:rPr>
                <w:rFonts w:asciiTheme="minorHAnsi" w:hAnsiTheme="minorHAnsi" w:cstheme="minorHAnsi"/>
                <w:sz w:val="18"/>
              </w:rPr>
              <w:t xml:space="preserve"> e) Expected survival &gt; 1 year from </w:t>
            </w:r>
            <w:r w:rsidR="001E6224" w:rsidRPr="00361F34">
              <w:rPr>
                <w:rFonts w:asciiTheme="minorHAnsi" w:hAnsiTheme="minorHAnsi" w:cstheme="minorHAnsi"/>
                <w:sz w:val="18"/>
              </w:rPr>
              <w:t>all</w:t>
            </w:r>
            <w:r w:rsidR="00F63304" w:rsidRPr="00361F34">
              <w:rPr>
                <w:rFonts w:asciiTheme="minorHAnsi" w:hAnsiTheme="minorHAnsi" w:cstheme="minorHAnsi"/>
                <w:sz w:val="18"/>
              </w:rPr>
              <w:t xml:space="preserve"> causes</w:t>
            </w:r>
          </w:p>
          <w:p w14:paraId="54579D1A" w14:textId="77777777" w:rsidR="00987782" w:rsidRPr="00361F34" w:rsidRDefault="00987782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853BF9" w:rsidRPr="00361F34" w14:paraId="577FB0CB" w14:textId="77777777">
        <w:trPr>
          <w:trHeight w:val="230"/>
        </w:trPr>
        <w:tc>
          <w:tcPr>
            <w:tcW w:w="10802" w:type="dxa"/>
            <w:gridSpan w:val="2"/>
            <w:shd w:val="clear" w:color="auto" w:fill="ECECEC"/>
          </w:tcPr>
          <w:p w14:paraId="7A59863C" w14:textId="77777777" w:rsidR="00853BF9" w:rsidRPr="00361F34" w:rsidRDefault="006567CE">
            <w:pPr>
              <w:pStyle w:val="TableParagraph"/>
              <w:spacing w:line="210" w:lineRule="exact"/>
              <w:rPr>
                <w:rFonts w:asciiTheme="minorHAnsi" w:hAnsiTheme="minorHAnsi" w:cstheme="minorHAnsi"/>
                <w:sz w:val="20"/>
              </w:rPr>
            </w:pPr>
            <w:r w:rsidRPr="00361F34">
              <w:rPr>
                <w:rFonts w:asciiTheme="minorHAnsi" w:hAnsiTheme="minorHAnsi" w:cstheme="minorHAnsi"/>
                <w:b/>
                <w:sz w:val="20"/>
              </w:rPr>
              <w:t xml:space="preserve">Criteria for Use </w:t>
            </w:r>
            <w:r w:rsidRPr="00361F34">
              <w:rPr>
                <w:rFonts w:asciiTheme="minorHAnsi" w:hAnsiTheme="minorHAnsi" w:cstheme="minorHAnsi"/>
                <w:sz w:val="20"/>
              </w:rPr>
              <w:t>(all fields must be completed to be eligible for treatment)</w:t>
            </w:r>
          </w:p>
        </w:tc>
      </w:tr>
      <w:tr w:rsidR="00853BF9" w:rsidRPr="00361F34" w14:paraId="2360482C" w14:textId="77777777">
        <w:trPr>
          <w:trHeight w:val="4216"/>
        </w:trPr>
        <w:tc>
          <w:tcPr>
            <w:tcW w:w="10802" w:type="dxa"/>
            <w:gridSpan w:val="2"/>
          </w:tcPr>
          <w:p w14:paraId="58AE4578" w14:textId="77777777" w:rsidR="00853BF9" w:rsidRPr="00361F34" w:rsidRDefault="006567CE" w:rsidP="005C78BB">
            <w:pPr>
              <w:pStyle w:val="TableParagraph"/>
              <w:numPr>
                <w:ilvl w:val="0"/>
                <w:numId w:val="2"/>
              </w:numPr>
              <w:tabs>
                <w:tab w:val="left" w:pos="613"/>
                <w:tab w:val="left" w:pos="4311"/>
              </w:tabs>
              <w:ind w:hanging="362"/>
              <w:rPr>
                <w:rFonts w:asciiTheme="minorHAnsi" w:hAnsiTheme="minorHAnsi" w:cstheme="minorHAnsi"/>
                <w:sz w:val="18"/>
              </w:rPr>
            </w:pPr>
            <w:r w:rsidRPr="00361F34">
              <w:rPr>
                <w:rFonts w:asciiTheme="minorHAnsi" w:hAnsiTheme="minorHAnsi" w:cstheme="minorHAnsi"/>
                <w:b/>
                <w:sz w:val="18"/>
              </w:rPr>
              <w:t>Date of</w:t>
            </w:r>
            <w:r w:rsidRPr="00361F34">
              <w:rPr>
                <w:rFonts w:asciiTheme="minorHAnsi" w:hAnsiTheme="minorHAnsi" w:cstheme="minorHAnsi"/>
                <w:b/>
                <w:spacing w:val="-3"/>
                <w:sz w:val="18"/>
              </w:rPr>
              <w:t xml:space="preserve"> </w:t>
            </w:r>
            <w:r w:rsidRPr="00361F34">
              <w:rPr>
                <w:rFonts w:asciiTheme="minorHAnsi" w:hAnsiTheme="minorHAnsi" w:cstheme="minorHAnsi"/>
                <w:b/>
                <w:sz w:val="18"/>
              </w:rPr>
              <w:t>symptom</w:t>
            </w:r>
            <w:r w:rsidRPr="00361F34">
              <w:rPr>
                <w:rFonts w:asciiTheme="minorHAnsi" w:hAnsiTheme="minorHAnsi" w:cstheme="minorHAnsi"/>
                <w:b/>
                <w:spacing w:val="-5"/>
                <w:sz w:val="18"/>
              </w:rPr>
              <w:t xml:space="preserve"> </w:t>
            </w:r>
            <w:r w:rsidRPr="00361F34">
              <w:rPr>
                <w:rFonts w:asciiTheme="minorHAnsi" w:hAnsiTheme="minorHAnsi" w:cstheme="minorHAnsi"/>
                <w:b/>
                <w:sz w:val="18"/>
              </w:rPr>
              <w:t>onset:</w:t>
            </w:r>
            <w:r w:rsidRPr="00361F34">
              <w:rPr>
                <w:rFonts w:asciiTheme="minorHAnsi" w:hAnsiTheme="minorHAnsi" w:cstheme="minorHAnsi"/>
                <w:b/>
                <w:sz w:val="18"/>
                <w:u w:val="single"/>
              </w:rPr>
              <w:t xml:space="preserve"> </w:t>
            </w:r>
            <w:r w:rsidRPr="00361F34">
              <w:rPr>
                <w:rFonts w:asciiTheme="minorHAnsi" w:hAnsiTheme="minorHAnsi" w:cstheme="minorHAnsi"/>
                <w:b/>
                <w:sz w:val="18"/>
                <w:u w:val="single"/>
              </w:rPr>
              <w:tab/>
            </w:r>
            <w:r w:rsidRPr="00361F34">
              <w:rPr>
                <w:rFonts w:asciiTheme="minorHAnsi" w:hAnsiTheme="minorHAnsi" w:cstheme="minorHAnsi"/>
                <w:sz w:val="18"/>
              </w:rPr>
              <w:t>Treatment must be given within 7 days of symptom</w:t>
            </w:r>
            <w:r w:rsidRPr="00361F34">
              <w:rPr>
                <w:rFonts w:asciiTheme="minorHAnsi" w:hAnsiTheme="minorHAnsi" w:cstheme="minorHAnsi"/>
                <w:spacing w:val="-2"/>
                <w:sz w:val="18"/>
              </w:rPr>
              <w:t xml:space="preserve"> </w:t>
            </w:r>
            <w:r w:rsidRPr="00361F34">
              <w:rPr>
                <w:rFonts w:asciiTheme="minorHAnsi" w:hAnsiTheme="minorHAnsi" w:cstheme="minorHAnsi"/>
                <w:sz w:val="18"/>
              </w:rPr>
              <w:t>onset.</w:t>
            </w:r>
          </w:p>
          <w:p w14:paraId="30ABF1C0" w14:textId="77777777" w:rsidR="00853BF9" w:rsidRPr="00361F34" w:rsidRDefault="006567CE" w:rsidP="005C78BB">
            <w:pPr>
              <w:pStyle w:val="TableParagraph"/>
              <w:numPr>
                <w:ilvl w:val="0"/>
                <w:numId w:val="2"/>
              </w:numPr>
              <w:tabs>
                <w:tab w:val="left" w:pos="613"/>
                <w:tab w:val="left" w:pos="5056"/>
              </w:tabs>
              <w:ind w:hanging="362"/>
              <w:rPr>
                <w:rFonts w:asciiTheme="minorHAnsi" w:hAnsiTheme="minorHAnsi" w:cstheme="minorHAnsi"/>
                <w:b/>
                <w:sz w:val="18"/>
              </w:rPr>
            </w:pPr>
            <w:r w:rsidRPr="00361F34">
              <w:rPr>
                <w:rFonts w:asciiTheme="minorHAnsi" w:hAnsiTheme="minorHAnsi" w:cstheme="minorHAnsi"/>
                <w:b/>
                <w:sz w:val="18"/>
              </w:rPr>
              <w:t>Symptoms:</w:t>
            </w:r>
            <w:r w:rsidRPr="00361F34">
              <w:rPr>
                <w:rFonts w:asciiTheme="minorHAnsi" w:hAnsiTheme="minorHAnsi" w:cstheme="minorHAnsi"/>
                <w:b/>
                <w:spacing w:val="-4"/>
                <w:sz w:val="18"/>
              </w:rPr>
              <w:t xml:space="preserve"> </w:t>
            </w:r>
            <w:r w:rsidRPr="00361F34">
              <w:rPr>
                <w:rFonts w:asciiTheme="minorHAnsi" w:hAnsiTheme="minorHAnsi" w:cstheme="minorHAnsi"/>
                <w:b/>
                <w:sz w:val="18"/>
                <w:u w:val="single"/>
              </w:rPr>
              <w:t xml:space="preserve"> </w:t>
            </w:r>
            <w:r w:rsidRPr="00361F34">
              <w:rPr>
                <w:rFonts w:asciiTheme="minorHAnsi" w:hAnsiTheme="minorHAnsi" w:cstheme="minorHAnsi"/>
                <w:b/>
                <w:sz w:val="18"/>
                <w:u w:val="single"/>
              </w:rPr>
              <w:tab/>
            </w:r>
          </w:p>
          <w:p w14:paraId="4F660E78" w14:textId="77777777" w:rsidR="00853BF9" w:rsidRPr="00361F34" w:rsidRDefault="006567CE" w:rsidP="005C78BB">
            <w:pPr>
              <w:pStyle w:val="TableParagraph"/>
              <w:numPr>
                <w:ilvl w:val="0"/>
                <w:numId w:val="2"/>
              </w:numPr>
              <w:tabs>
                <w:tab w:val="left" w:pos="613"/>
                <w:tab w:val="left" w:pos="5127"/>
              </w:tabs>
              <w:ind w:hanging="362"/>
              <w:rPr>
                <w:rFonts w:asciiTheme="minorHAnsi" w:hAnsiTheme="minorHAnsi" w:cstheme="minorHAnsi"/>
                <w:b/>
                <w:sz w:val="18"/>
              </w:rPr>
            </w:pPr>
            <w:r w:rsidRPr="00361F34">
              <w:rPr>
                <w:rFonts w:asciiTheme="minorHAnsi" w:hAnsiTheme="minorHAnsi" w:cstheme="minorHAnsi"/>
                <w:b/>
                <w:sz w:val="18"/>
              </w:rPr>
              <w:t>Date of positive COVID-19</w:t>
            </w:r>
            <w:r w:rsidRPr="00361F34">
              <w:rPr>
                <w:rFonts w:asciiTheme="minorHAnsi" w:hAnsiTheme="minorHAnsi" w:cstheme="minorHAnsi"/>
                <w:b/>
                <w:spacing w:val="-8"/>
                <w:sz w:val="18"/>
              </w:rPr>
              <w:t xml:space="preserve"> </w:t>
            </w:r>
            <w:r w:rsidRPr="00361F34">
              <w:rPr>
                <w:rFonts w:asciiTheme="minorHAnsi" w:hAnsiTheme="minorHAnsi" w:cstheme="minorHAnsi"/>
                <w:b/>
                <w:sz w:val="18"/>
              </w:rPr>
              <w:t xml:space="preserve">test: </w:t>
            </w:r>
            <w:r w:rsidRPr="00361F34">
              <w:rPr>
                <w:rFonts w:asciiTheme="minorHAnsi" w:hAnsiTheme="minorHAnsi" w:cstheme="minorHAnsi"/>
                <w:b/>
                <w:sz w:val="18"/>
                <w:u w:val="single"/>
              </w:rPr>
              <w:t xml:space="preserve"> </w:t>
            </w:r>
            <w:r w:rsidRPr="00361F34">
              <w:rPr>
                <w:rFonts w:asciiTheme="minorHAnsi" w:hAnsiTheme="minorHAnsi" w:cstheme="minorHAnsi"/>
                <w:b/>
                <w:sz w:val="18"/>
                <w:u w:val="single"/>
              </w:rPr>
              <w:tab/>
            </w:r>
          </w:p>
          <w:p w14:paraId="1945E285" w14:textId="77777777" w:rsidR="00853BF9" w:rsidRPr="00361F34" w:rsidRDefault="006567CE" w:rsidP="005C78BB">
            <w:pPr>
              <w:pStyle w:val="TableParagraph"/>
              <w:numPr>
                <w:ilvl w:val="0"/>
                <w:numId w:val="2"/>
              </w:numPr>
              <w:tabs>
                <w:tab w:val="left" w:pos="613"/>
              </w:tabs>
              <w:ind w:hanging="362"/>
              <w:rPr>
                <w:rFonts w:asciiTheme="minorHAnsi" w:hAnsiTheme="minorHAnsi" w:cstheme="minorHAnsi"/>
                <w:b/>
                <w:sz w:val="18"/>
              </w:rPr>
            </w:pPr>
            <w:r w:rsidRPr="00361F34">
              <w:rPr>
                <w:rFonts w:asciiTheme="minorHAnsi" w:hAnsiTheme="minorHAnsi" w:cstheme="minorHAnsi"/>
                <w:b/>
                <w:sz w:val="18"/>
              </w:rPr>
              <w:t>Does this person have a history of prior COVID-19 within the past 90</w:t>
            </w:r>
            <w:r w:rsidRPr="00361F34">
              <w:rPr>
                <w:rFonts w:asciiTheme="minorHAnsi" w:hAnsiTheme="minorHAnsi" w:cstheme="minorHAnsi"/>
                <w:b/>
                <w:spacing w:val="-1"/>
                <w:sz w:val="18"/>
              </w:rPr>
              <w:t xml:space="preserve"> </w:t>
            </w:r>
            <w:r w:rsidRPr="00361F34">
              <w:rPr>
                <w:rFonts w:asciiTheme="minorHAnsi" w:hAnsiTheme="minorHAnsi" w:cstheme="minorHAnsi"/>
                <w:b/>
                <w:sz w:val="18"/>
              </w:rPr>
              <w:t>days?</w:t>
            </w:r>
          </w:p>
          <w:p w14:paraId="290FC263" w14:textId="683B7E72" w:rsidR="00853BF9" w:rsidRPr="00361F34" w:rsidRDefault="006567CE" w:rsidP="005C78BB">
            <w:pPr>
              <w:pStyle w:val="TableParagraph"/>
              <w:numPr>
                <w:ilvl w:val="0"/>
                <w:numId w:val="2"/>
              </w:numPr>
              <w:tabs>
                <w:tab w:val="left" w:pos="613"/>
              </w:tabs>
              <w:ind w:hanging="362"/>
              <w:rPr>
                <w:rFonts w:asciiTheme="minorHAnsi" w:hAnsiTheme="minorHAnsi" w:cstheme="minorHAnsi"/>
                <w:b/>
                <w:sz w:val="18"/>
              </w:rPr>
            </w:pPr>
            <w:r w:rsidRPr="00361F34">
              <w:rPr>
                <w:rFonts w:asciiTheme="minorHAnsi" w:hAnsiTheme="minorHAnsi" w:cstheme="minorHAnsi"/>
                <w:b/>
                <w:sz w:val="18"/>
              </w:rPr>
              <w:t xml:space="preserve">Has this person received at least </w:t>
            </w:r>
            <w:r w:rsidR="004F64CA">
              <w:rPr>
                <w:rFonts w:asciiTheme="minorHAnsi" w:hAnsiTheme="minorHAnsi" w:cstheme="minorHAnsi"/>
                <w:b/>
                <w:sz w:val="18"/>
              </w:rPr>
              <w:t>two</w:t>
            </w:r>
            <w:r w:rsidRPr="00361F34">
              <w:rPr>
                <w:rFonts w:asciiTheme="minorHAnsi" w:hAnsiTheme="minorHAnsi" w:cstheme="minorHAnsi"/>
                <w:b/>
                <w:sz w:val="18"/>
              </w:rPr>
              <w:t xml:space="preserve"> dose</w:t>
            </w:r>
            <w:r w:rsidR="004F64CA">
              <w:rPr>
                <w:rFonts w:asciiTheme="minorHAnsi" w:hAnsiTheme="minorHAnsi" w:cstheme="minorHAnsi"/>
                <w:b/>
                <w:sz w:val="18"/>
              </w:rPr>
              <w:t xml:space="preserve">s </w:t>
            </w:r>
            <w:r w:rsidRPr="00361F34">
              <w:rPr>
                <w:rFonts w:asciiTheme="minorHAnsi" w:hAnsiTheme="minorHAnsi" w:cstheme="minorHAnsi"/>
                <w:b/>
                <w:sz w:val="18"/>
              </w:rPr>
              <w:t>of vaccine?</w:t>
            </w:r>
          </w:p>
          <w:p w14:paraId="5CA12109" w14:textId="14D85EA2" w:rsidR="00853BF9" w:rsidRPr="00361F34" w:rsidRDefault="006567CE" w:rsidP="005C78BB">
            <w:pPr>
              <w:pStyle w:val="TableParagraph"/>
              <w:ind w:left="539"/>
              <w:rPr>
                <w:rFonts w:asciiTheme="minorHAnsi" w:hAnsiTheme="minorHAnsi" w:cstheme="minorHAnsi"/>
                <w:sz w:val="18"/>
              </w:rPr>
            </w:pPr>
            <w:r w:rsidRPr="00361F34">
              <w:rPr>
                <w:rFonts w:asciiTheme="minorHAnsi" w:hAnsiTheme="minorHAnsi" w:cstheme="minorHAnsi"/>
                <w:noProof/>
                <w:position w:val="-3"/>
                <w:lang w:bidi="ar-SA"/>
              </w:rPr>
              <w:drawing>
                <wp:inline distT="0" distB="0" distL="0" distR="0" wp14:anchorId="1C167AAD" wp14:editId="256D0DAD">
                  <wp:extent cx="176783" cy="126492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83" cy="126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61F34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361F34">
              <w:rPr>
                <w:rFonts w:asciiTheme="minorHAnsi" w:hAnsiTheme="minorHAnsi" w:cstheme="minorHAnsi"/>
                <w:spacing w:val="-18"/>
                <w:sz w:val="20"/>
              </w:rPr>
              <w:t xml:space="preserve"> </w:t>
            </w:r>
            <w:r w:rsidRPr="00361F34">
              <w:rPr>
                <w:rFonts w:asciiTheme="minorHAnsi" w:hAnsiTheme="minorHAnsi" w:cstheme="minorHAnsi"/>
                <w:sz w:val="18"/>
              </w:rPr>
              <w:t xml:space="preserve">Yes </w:t>
            </w:r>
            <w:r w:rsidR="00696646">
              <w:rPr>
                <w:rFonts w:asciiTheme="minorHAnsi" w:hAnsiTheme="minorHAnsi" w:cstheme="minorHAnsi"/>
                <w:sz w:val="18"/>
              </w:rPr>
              <w:t xml:space="preserve">(2 or more doses) </w:t>
            </w:r>
            <w:r w:rsidRPr="00361F34">
              <w:rPr>
                <w:rFonts w:asciiTheme="minorHAnsi" w:hAnsiTheme="minorHAnsi" w:cstheme="minorHAnsi"/>
                <w:sz w:val="18"/>
              </w:rPr>
              <w:t xml:space="preserve">– do they </w:t>
            </w:r>
            <w:r w:rsidR="00B46947" w:rsidRPr="00361F34">
              <w:rPr>
                <w:rFonts w:asciiTheme="minorHAnsi" w:hAnsiTheme="minorHAnsi" w:cstheme="minorHAnsi"/>
                <w:sz w:val="18"/>
              </w:rPr>
              <w:t>meet</w:t>
            </w:r>
            <w:r w:rsidRPr="00361F34">
              <w:rPr>
                <w:rFonts w:asciiTheme="minorHAnsi" w:hAnsiTheme="minorHAnsi" w:cstheme="minorHAnsi"/>
                <w:sz w:val="18"/>
              </w:rPr>
              <w:t xml:space="preserve"> any of the following</w:t>
            </w:r>
            <w:r w:rsidRPr="00361F34">
              <w:rPr>
                <w:rFonts w:asciiTheme="minorHAnsi" w:hAnsiTheme="minorHAnsi" w:cstheme="minorHAnsi"/>
                <w:spacing w:val="-14"/>
                <w:sz w:val="18"/>
              </w:rPr>
              <w:t xml:space="preserve"> </w:t>
            </w:r>
            <w:r w:rsidRPr="00361F34">
              <w:rPr>
                <w:rFonts w:asciiTheme="minorHAnsi" w:hAnsiTheme="minorHAnsi" w:cstheme="minorHAnsi"/>
                <w:sz w:val="18"/>
              </w:rPr>
              <w:t>criteria</w:t>
            </w:r>
            <w:r w:rsidR="00B46947" w:rsidRPr="00361F34">
              <w:rPr>
                <w:rFonts w:asciiTheme="minorHAnsi" w:hAnsiTheme="minorHAnsi" w:cstheme="minorHAnsi"/>
                <w:sz w:val="18"/>
              </w:rPr>
              <w:t>?</w:t>
            </w:r>
          </w:p>
          <w:p w14:paraId="2C7D44A4" w14:textId="551C2307" w:rsidR="00853BF9" w:rsidRPr="00361F34" w:rsidRDefault="006567CE" w:rsidP="005C78BB">
            <w:pPr>
              <w:pStyle w:val="TableParagraph"/>
              <w:tabs>
                <w:tab w:val="left" w:pos="9171"/>
                <w:tab w:val="left" w:pos="9685"/>
              </w:tabs>
              <w:ind w:left="972" w:right="1050"/>
              <w:rPr>
                <w:rFonts w:asciiTheme="minorHAnsi" w:hAnsiTheme="minorHAnsi" w:cstheme="minorHAnsi"/>
                <w:sz w:val="18"/>
              </w:rPr>
            </w:pPr>
            <w:r w:rsidRPr="00361F34">
              <w:rPr>
                <w:rFonts w:asciiTheme="minorHAnsi" w:hAnsiTheme="minorHAnsi" w:cstheme="minorHAnsi"/>
                <w:noProof/>
                <w:position w:val="-3"/>
                <w:sz w:val="18"/>
                <w:lang w:bidi="ar-SA"/>
              </w:rPr>
              <w:drawing>
                <wp:inline distT="0" distB="0" distL="0" distR="0" wp14:anchorId="63B25C9E" wp14:editId="4C981122">
                  <wp:extent cx="176784" cy="126491"/>
                  <wp:effectExtent l="0" t="0" r="0" b="0"/>
                  <wp:docPr id="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84" cy="1264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61F34">
              <w:rPr>
                <w:rFonts w:asciiTheme="minorHAnsi" w:hAnsiTheme="minorHAnsi" w:cstheme="minorHAnsi"/>
                <w:sz w:val="18"/>
              </w:rPr>
              <w:t xml:space="preserve"> </w:t>
            </w:r>
            <w:r w:rsidRPr="00361F34">
              <w:rPr>
                <w:rFonts w:asciiTheme="minorHAnsi" w:hAnsiTheme="minorHAnsi" w:cstheme="minorHAnsi"/>
                <w:spacing w:val="-9"/>
                <w:sz w:val="18"/>
              </w:rPr>
              <w:t xml:space="preserve"> </w:t>
            </w:r>
            <w:r w:rsidRPr="00361F34">
              <w:rPr>
                <w:rFonts w:asciiTheme="minorHAnsi" w:hAnsiTheme="minorHAnsi" w:cstheme="minorHAnsi"/>
                <w:sz w:val="18"/>
              </w:rPr>
              <w:t xml:space="preserve">Hematologic </w:t>
            </w:r>
            <w:r w:rsidR="00CF6CD3">
              <w:rPr>
                <w:rFonts w:asciiTheme="minorHAnsi" w:hAnsiTheme="minorHAnsi" w:cstheme="minorHAnsi"/>
                <w:sz w:val="18"/>
              </w:rPr>
              <w:t>M</w:t>
            </w:r>
            <w:r w:rsidRPr="00361F34">
              <w:rPr>
                <w:rFonts w:asciiTheme="minorHAnsi" w:hAnsiTheme="minorHAnsi" w:cstheme="minorHAnsi"/>
                <w:sz w:val="18"/>
              </w:rPr>
              <w:t>alignancy or Bone Marrow Transplant</w:t>
            </w:r>
            <w:r w:rsidRPr="00361F34">
              <w:rPr>
                <w:rFonts w:asciiTheme="minorHAnsi" w:hAnsiTheme="minorHAnsi" w:cstheme="minorHAnsi"/>
                <w:spacing w:val="-11"/>
                <w:sz w:val="18"/>
              </w:rPr>
              <w:t xml:space="preserve"> </w:t>
            </w:r>
            <w:r w:rsidRPr="00361F34">
              <w:rPr>
                <w:rFonts w:asciiTheme="minorHAnsi" w:hAnsiTheme="minorHAnsi" w:cstheme="minorHAnsi"/>
                <w:sz w:val="18"/>
              </w:rPr>
              <w:t>(Please</w:t>
            </w:r>
            <w:r w:rsidRPr="00361F34">
              <w:rPr>
                <w:rFonts w:asciiTheme="minorHAnsi" w:hAnsiTheme="minorHAnsi" w:cstheme="minorHAnsi"/>
                <w:spacing w:val="-2"/>
                <w:sz w:val="18"/>
              </w:rPr>
              <w:t xml:space="preserve"> </w:t>
            </w:r>
            <w:r w:rsidRPr="00361F34">
              <w:rPr>
                <w:rFonts w:asciiTheme="minorHAnsi" w:hAnsiTheme="minorHAnsi" w:cstheme="minorHAnsi"/>
                <w:sz w:val="18"/>
              </w:rPr>
              <w:t>specify:</w:t>
            </w:r>
            <w:r w:rsidRPr="00361F34">
              <w:rPr>
                <w:rFonts w:asciiTheme="minorHAnsi" w:hAnsiTheme="minorHAnsi" w:cstheme="minorHAnsi"/>
                <w:sz w:val="18"/>
                <w:u w:val="single"/>
              </w:rPr>
              <w:t xml:space="preserve"> </w:t>
            </w:r>
            <w:r w:rsidRPr="00361F34">
              <w:rPr>
                <w:rFonts w:asciiTheme="minorHAnsi" w:hAnsiTheme="minorHAnsi" w:cstheme="minorHAnsi"/>
                <w:sz w:val="18"/>
                <w:u w:val="single"/>
              </w:rPr>
              <w:tab/>
            </w:r>
            <w:r w:rsidRPr="00361F34">
              <w:rPr>
                <w:rFonts w:asciiTheme="minorHAnsi" w:hAnsiTheme="minorHAnsi" w:cstheme="minorHAnsi"/>
                <w:sz w:val="18"/>
              </w:rPr>
              <w:t>)</w:t>
            </w:r>
          </w:p>
          <w:p w14:paraId="5CBF1068" w14:textId="77777777" w:rsidR="00F63304" w:rsidRPr="00361F34" w:rsidRDefault="006567CE" w:rsidP="005C78BB">
            <w:pPr>
              <w:pStyle w:val="TableParagraph"/>
              <w:tabs>
                <w:tab w:val="left" w:pos="972"/>
                <w:tab w:val="left" w:pos="6707"/>
              </w:tabs>
              <w:ind w:left="972" w:right="-164"/>
              <w:rPr>
                <w:rFonts w:asciiTheme="minorHAnsi" w:hAnsiTheme="minorHAnsi" w:cstheme="minorHAnsi"/>
                <w:spacing w:val="-17"/>
                <w:sz w:val="18"/>
              </w:rPr>
            </w:pPr>
            <w:r w:rsidRPr="00361F34">
              <w:rPr>
                <w:rFonts w:asciiTheme="minorHAnsi" w:hAnsiTheme="minorHAnsi" w:cstheme="minorHAnsi"/>
                <w:noProof/>
                <w:position w:val="-3"/>
                <w:lang w:bidi="ar-SA"/>
              </w:rPr>
              <w:drawing>
                <wp:inline distT="0" distB="0" distL="0" distR="0" wp14:anchorId="00D6293C" wp14:editId="32F89B25">
                  <wp:extent cx="176784" cy="126491"/>
                  <wp:effectExtent l="0" t="0" r="0" b="0"/>
                  <wp:docPr id="7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1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84" cy="1264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61F34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361F34">
              <w:rPr>
                <w:rFonts w:asciiTheme="minorHAnsi" w:hAnsiTheme="minorHAnsi" w:cstheme="minorHAnsi"/>
                <w:spacing w:val="-19"/>
                <w:sz w:val="20"/>
              </w:rPr>
              <w:t xml:space="preserve"> </w:t>
            </w:r>
            <w:r w:rsidRPr="00361F34">
              <w:rPr>
                <w:rFonts w:asciiTheme="minorHAnsi" w:hAnsiTheme="minorHAnsi" w:cstheme="minorHAnsi"/>
                <w:sz w:val="18"/>
              </w:rPr>
              <w:t>Solid Organ Transplant</w:t>
            </w:r>
            <w:r w:rsidRPr="00361F34">
              <w:rPr>
                <w:rFonts w:asciiTheme="minorHAnsi" w:hAnsiTheme="minorHAnsi" w:cstheme="minorHAnsi"/>
                <w:spacing w:val="-7"/>
                <w:sz w:val="18"/>
              </w:rPr>
              <w:t xml:space="preserve"> </w:t>
            </w:r>
            <w:r w:rsidRPr="00361F34">
              <w:rPr>
                <w:rFonts w:asciiTheme="minorHAnsi" w:hAnsiTheme="minorHAnsi" w:cstheme="minorHAnsi"/>
                <w:sz w:val="18"/>
              </w:rPr>
              <w:t>(Please</w:t>
            </w:r>
            <w:r w:rsidRPr="00361F34">
              <w:rPr>
                <w:rFonts w:asciiTheme="minorHAnsi" w:hAnsiTheme="minorHAnsi" w:cstheme="minorHAnsi"/>
                <w:spacing w:val="-1"/>
                <w:sz w:val="18"/>
              </w:rPr>
              <w:t xml:space="preserve"> </w:t>
            </w:r>
            <w:r w:rsidRPr="00361F34">
              <w:rPr>
                <w:rFonts w:asciiTheme="minorHAnsi" w:hAnsiTheme="minorHAnsi" w:cstheme="minorHAnsi"/>
                <w:sz w:val="18"/>
              </w:rPr>
              <w:t>specify:</w:t>
            </w:r>
            <w:r w:rsidRPr="00361F34">
              <w:rPr>
                <w:rFonts w:asciiTheme="minorHAnsi" w:hAnsiTheme="minorHAnsi" w:cstheme="minorHAnsi"/>
                <w:sz w:val="18"/>
                <w:u w:val="single"/>
              </w:rPr>
              <w:t xml:space="preserve"> </w:t>
            </w:r>
            <w:r w:rsidRPr="00361F34">
              <w:rPr>
                <w:rFonts w:asciiTheme="minorHAnsi" w:hAnsiTheme="minorHAnsi" w:cstheme="minorHAnsi"/>
                <w:sz w:val="18"/>
                <w:u w:val="single"/>
              </w:rPr>
              <w:tab/>
            </w:r>
            <w:r w:rsidRPr="00361F34">
              <w:rPr>
                <w:rFonts w:asciiTheme="minorHAnsi" w:hAnsiTheme="minorHAnsi" w:cstheme="minorHAnsi"/>
                <w:sz w:val="18"/>
                <w:u w:val="single"/>
              </w:rPr>
              <w:tab/>
            </w:r>
            <w:r w:rsidRPr="00361F34">
              <w:rPr>
                <w:rFonts w:asciiTheme="minorHAnsi" w:hAnsiTheme="minorHAnsi" w:cstheme="minorHAnsi"/>
                <w:spacing w:val="-17"/>
                <w:sz w:val="18"/>
              </w:rPr>
              <w:t>)</w:t>
            </w:r>
          </w:p>
          <w:p w14:paraId="28E554E7" w14:textId="24064082" w:rsidR="00853BF9" w:rsidRPr="00361F34" w:rsidRDefault="006567CE" w:rsidP="005C78BB">
            <w:pPr>
              <w:pStyle w:val="TableParagraph"/>
              <w:tabs>
                <w:tab w:val="left" w:pos="1410"/>
                <w:tab w:val="left" w:pos="6707"/>
              </w:tabs>
              <w:ind w:left="1320" w:right="-164" w:hanging="348"/>
              <w:rPr>
                <w:rFonts w:asciiTheme="minorHAnsi" w:hAnsiTheme="minorHAnsi" w:cstheme="minorHAnsi"/>
                <w:sz w:val="18"/>
              </w:rPr>
            </w:pPr>
            <w:r w:rsidRPr="00361F34">
              <w:rPr>
                <w:rFonts w:asciiTheme="minorHAnsi" w:hAnsiTheme="minorHAnsi" w:cstheme="minorHAnsi"/>
                <w:noProof/>
                <w:position w:val="-3"/>
                <w:sz w:val="18"/>
                <w:lang w:bidi="ar-SA"/>
              </w:rPr>
              <w:drawing>
                <wp:inline distT="0" distB="0" distL="0" distR="0" wp14:anchorId="0664A4B3" wp14:editId="5E0F263A">
                  <wp:extent cx="176784" cy="126491"/>
                  <wp:effectExtent l="0" t="0" r="0" b="0"/>
                  <wp:docPr id="9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84" cy="1264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61F34">
              <w:rPr>
                <w:rFonts w:asciiTheme="minorHAnsi" w:hAnsiTheme="minorHAnsi" w:cstheme="minorHAnsi"/>
                <w:sz w:val="18"/>
              </w:rPr>
              <w:t xml:space="preserve"> </w:t>
            </w:r>
            <w:r w:rsidRPr="00361F34">
              <w:rPr>
                <w:rFonts w:asciiTheme="minorHAnsi" w:hAnsiTheme="minorHAnsi" w:cstheme="minorHAnsi"/>
                <w:spacing w:val="-9"/>
                <w:sz w:val="18"/>
              </w:rPr>
              <w:t xml:space="preserve"> </w:t>
            </w:r>
            <w:r w:rsidR="00F63304" w:rsidRPr="00361F34">
              <w:rPr>
                <w:rFonts w:asciiTheme="minorHAnsi" w:hAnsiTheme="minorHAnsi" w:cstheme="minorHAnsi"/>
                <w:sz w:val="18"/>
              </w:rPr>
              <w:t>Significant immunosuppression</w:t>
            </w:r>
            <w:r w:rsidRPr="00361F34">
              <w:rPr>
                <w:rFonts w:asciiTheme="minorHAnsi" w:hAnsiTheme="minorHAnsi" w:cstheme="minorHAnsi"/>
                <w:sz w:val="18"/>
              </w:rPr>
              <w:t xml:space="preserve"> (Please</w:t>
            </w:r>
            <w:r w:rsidRPr="00361F34">
              <w:rPr>
                <w:rFonts w:asciiTheme="minorHAnsi" w:hAnsiTheme="minorHAnsi" w:cstheme="minorHAnsi"/>
                <w:spacing w:val="-7"/>
                <w:sz w:val="18"/>
              </w:rPr>
              <w:t xml:space="preserve"> </w:t>
            </w:r>
            <w:r w:rsidR="00F63304" w:rsidRPr="00361F34">
              <w:rPr>
                <w:rFonts w:asciiTheme="minorHAnsi" w:hAnsiTheme="minorHAnsi" w:cstheme="minorHAnsi"/>
                <w:sz w:val="18"/>
              </w:rPr>
              <w:t xml:space="preserve">indicate type: high-dose corticosteroids &gt; 2 weeks, alkylating agents, antimetabolites, cancer chemotherapy, TNF </w:t>
            </w:r>
            <w:r w:rsidR="00025084">
              <w:rPr>
                <w:rFonts w:asciiTheme="minorHAnsi" w:hAnsiTheme="minorHAnsi" w:cstheme="minorHAnsi"/>
                <w:sz w:val="18"/>
              </w:rPr>
              <w:t>inhibitors</w:t>
            </w:r>
            <w:r w:rsidR="00F63304" w:rsidRPr="00361F34">
              <w:rPr>
                <w:rFonts w:asciiTheme="minorHAnsi" w:hAnsiTheme="minorHAnsi" w:cstheme="minorHAnsi"/>
                <w:sz w:val="18"/>
              </w:rPr>
              <w:t>, anti-CD20 agents and other immunosuppressive biologic agents</w:t>
            </w:r>
            <w:r w:rsidRPr="00361F34">
              <w:rPr>
                <w:rFonts w:asciiTheme="minorHAnsi" w:hAnsiTheme="minorHAnsi" w:cstheme="minorHAnsi"/>
                <w:sz w:val="18"/>
              </w:rPr>
              <w:t>)</w:t>
            </w:r>
          </w:p>
          <w:p w14:paraId="00F6E3B6" w14:textId="2A04E0DD" w:rsidR="00F63304" w:rsidRPr="00361F34" w:rsidRDefault="00F63304" w:rsidP="00B50E33">
            <w:pPr>
              <w:pStyle w:val="TableParagraph"/>
              <w:ind w:left="972"/>
              <w:rPr>
                <w:rFonts w:asciiTheme="minorHAnsi" w:hAnsiTheme="minorHAnsi" w:cstheme="minorHAnsi"/>
                <w:sz w:val="18"/>
              </w:rPr>
            </w:pPr>
            <w:r w:rsidRPr="00361F34">
              <w:rPr>
                <w:rFonts w:asciiTheme="minorHAnsi" w:hAnsiTheme="minorHAnsi" w:cstheme="minorHAnsi"/>
                <w:noProof/>
                <w:position w:val="-3"/>
                <w:sz w:val="18"/>
                <w:lang w:bidi="ar-SA"/>
              </w:rPr>
              <w:drawing>
                <wp:inline distT="0" distB="0" distL="0" distR="0" wp14:anchorId="063A744D" wp14:editId="0B8C5517">
                  <wp:extent cx="176784" cy="126491"/>
                  <wp:effectExtent l="0" t="0" r="0" b="0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84" cy="1264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61F34">
              <w:rPr>
                <w:rFonts w:asciiTheme="minorHAnsi" w:hAnsiTheme="minorHAnsi" w:cstheme="minorHAnsi"/>
                <w:sz w:val="18"/>
              </w:rPr>
              <w:t xml:space="preserve"> </w:t>
            </w:r>
            <w:r w:rsidRPr="00361F34">
              <w:rPr>
                <w:rFonts w:asciiTheme="minorHAnsi" w:hAnsiTheme="minorHAnsi" w:cstheme="minorHAnsi"/>
                <w:spacing w:val="-9"/>
                <w:sz w:val="18"/>
              </w:rPr>
              <w:t xml:space="preserve"> </w:t>
            </w:r>
            <w:r w:rsidRPr="00361F34">
              <w:rPr>
                <w:rFonts w:asciiTheme="minorHAnsi" w:hAnsiTheme="minorHAnsi" w:cstheme="minorHAnsi"/>
                <w:sz w:val="18"/>
              </w:rPr>
              <w:t>Primary immunodeficiency (Please</w:t>
            </w:r>
            <w:r w:rsidRPr="00361F34">
              <w:rPr>
                <w:rFonts w:asciiTheme="minorHAnsi" w:hAnsiTheme="minorHAnsi" w:cstheme="minorHAnsi"/>
                <w:spacing w:val="-7"/>
                <w:sz w:val="18"/>
              </w:rPr>
              <w:t xml:space="preserve"> </w:t>
            </w:r>
            <w:r w:rsidRPr="00361F34">
              <w:rPr>
                <w:rFonts w:asciiTheme="minorHAnsi" w:hAnsiTheme="minorHAnsi" w:cstheme="minorHAnsi"/>
                <w:sz w:val="18"/>
              </w:rPr>
              <w:t>specify</w:t>
            </w:r>
            <w:r w:rsidR="00B50E33">
              <w:rPr>
                <w:rFonts w:asciiTheme="minorHAnsi" w:hAnsiTheme="minorHAnsi" w:cstheme="minorHAnsi"/>
                <w:sz w:val="18"/>
              </w:rPr>
              <w:t>:</w:t>
            </w:r>
            <w:r w:rsidRPr="00361F34">
              <w:rPr>
                <w:rFonts w:asciiTheme="minorHAnsi" w:hAnsiTheme="minorHAnsi" w:cstheme="minorHAnsi"/>
                <w:sz w:val="18"/>
                <w:u w:val="single"/>
              </w:rPr>
              <w:tab/>
            </w:r>
            <w:r w:rsidR="00B50E33">
              <w:rPr>
                <w:rFonts w:asciiTheme="minorHAnsi" w:hAnsiTheme="minorHAnsi" w:cstheme="minorHAnsi"/>
                <w:sz w:val="18"/>
                <w:u w:val="single"/>
              </w:rPr>
              <w:t>________________________________</w:t>
            </w:r>
            <w:r w:rsidRPr="00361F34">
              <w:rPr>
                <w:rFonts w:asciiTheme="minorHAnsi" w:hAnsiTheme="minorHAnsi" w:cstheme="minorHAnsi"/>
                <w:sz w:val="18"/>
              </w:rPr>
              <w:t>)</w:t>
            </w:r>
          </w:p>
          <w:p w14:paraId="6C469669" w14:textId="452570BF" w:rsidR="00B60666" w:rsidRPr="00005C18" w:rsidRDefault="00F85457" w:rsidP="00B50E33">
            <w:pPr>
              <w:pStyle w:val="TableParagraph"/>
              <w:tabs>
                <w:tab w:val="left" w:pos="0"/>
              </w:tabs>
              <w:ind w:left="972" w:right="208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noProof/>
              </w:rPr>
              <w:pict w14:anchorId="21A8FFCA">
                <v:shape id="_x0000_i1027" type="#_x0000_t75" alt="" style="width:15pt;height:10pt;visibility:visible;mso-wrap-style:square;mso-width-percent:0;mso-height-percent:0;mso-width-percent:0;mso-height-percent:0">
                  <v:imagedata r:id="rId11" o:title=""/>
                </v:shape>
              </w:pict>
            </w:r>
            <w:r w:rsidR="00F63304" w:rsidRPr="00361F34">
              <w:rPr>
                <w:rFonts w:asciiTheme="minorHAnsi" w:hAnsiTheme="minorHAnsi" w:cstheme="minorHAnsi"/>
                <w:sz w:val="18"/>
              </w:rPr>
              <w:t xml:space="preserve"> </w:t>
            </w:r>
            <w:r w:rsidR="00F63304" w:rsidRPr="00361F34">
              <w:rPr>
                <w:rFonts w:asciiTheme="minorHAnsi" w:hAnsiTheme="minorHAnsi" w:cstheme="minorHAnsi"/>
                <w:spacing w:val="-9"/>
                <w:sz w:val="18"/>
              </w:rPr>
              <w:t xml:space="preserve"> </w:t>
            </w:r>
            <w:r w:rsidR="00F63304" w:rsidRPr="00361F34">
              <w:rPr>
                <w:rFonts w:asciiTheme="minorHAnsi" w:hAnsiTheme="minorHAnsi" w:cstheme="minorHAnsi"/>
                <w:sz w:val="18"/>
              </w:rPr>
              <w:t>Advanced or untreated HIV</w:t>
            </w:r>
          </w:p>
          <w:p w14:paraId="45E530CD" w14:textId="2A0FB5EE" w:rsidR="00853BF9" w:rsidRPr="00361F34" w:rsidRDefault="006567CE" w:rsidP="005C78BB">
            <w:pPr>
              <w:pStyle w:val="TableParagraph"/>
              <w:ind w:left="539"/>
              <w:rPr>
                <w:rFonts w:asciiTheme="minorHAnsi" w:hAnsiTheme="minorHAnsi" w:cstheme="minorHAnsi"/>
                <w:sz w:val="18"/>
              </w:rPr>
            </w:pPr>
            <w:r w:rsidRPr="00361F34">
              <w:rPr>
                <w:rFonts w:asciiTheme="minorHAnsi" w:hAnsiTheme="minorHAnsi" w:cstheme="minorHAnsi"/>
                <w:noProof/>
                <w:position w:val="-3"/>
                <w:lang w:bidi="ar-SA"/>
              </w:rPr>
              <w:drawing>
                <wp:inline distT="0" distB="0" distL="0" distR="0" wp14:anchorId="6B2660C6" wp14:editId="3A5B8D08">
                  <wp:extent cx="176783" cy="126491"/>
                  <wp:effectExtent l="0" t="0" r="0" b="0"/>
                  <wp:docPr id="1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83" cy="1264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61F34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361F34">
              <w:rPr>
                <w:rFonts w:asciiTheme="minorHAnsi" w:hAnsiTheme="minorHAnsi" w:cstheme="minorHAnsi"/>
                <w:spacing w:val="-18"/>
                <w:sz w:val="20"/>
              </w:rPr>
              <w:t xml:space="preserve"> </w:t>
            </w:r>
            <w:r w:rsidRPr="00361F34">
              <w:rPr>
                <w:rFonts w:asciiTheme="minorHAnsi" w:hAnsiTheme="minorHAnsi" w:cstheme="minorHAnsi"/>
                <w:sz w:val="18"/>
              </w:rPr>
              <w:t xml:space="preserve">No </w:t>
            </w:r>
            <w:r w:rsidR="003C2E41">
              <w:rPr>
                <w:rFonts w:asciiTheme="minorHAnsi" w:hAnsiTheme="minorHAnsi" w:cstheme="minorHAnsi"/>
                <w:sz w:val="18"/>
              </w:rPr>
              <w:t xml:space="preserve">(0 or 1 </w:t>
            </w:r>
            <w:r w:rsidR="00696646">
              <w:rPr>
                <w:rFonts w:asciiTheme="minorHAnsi" w:hAnsiTheme="minorHAnsi" w:cstheme="minorHAnsi"/>
                <w:sz w:val="18"/>
              </w:rPr>
              <w:t>doses)</w:t>
            </w:r>
            <w:r w:rsidR="003C2E41">
              <w:rPr>
                <w:rFonts w:asciiTheme="minorHAnsi" w:hAnsiTheme="minorHAnsi" w:cstheme="minorHAnsi"/>
                <w:sz w:val="18"/>
              </w:rPr>
              <w:t xml:space="preserve"> </w:t>
            </w:r>
            <w:r w:rsidRPr="00361F34">
              <w:rPr>
                <w:rFonts w:asciiTheme="minorHAnsi" w:hAnsiTheme="minorHAnsi" w:cstheme="minorHAnsi"/>
                <w:sz w:val="18"/>
              </w:rPr>
              <w:t xml:space="preserve">– do they </w:t>
            </w:r>
            <w:r w:rsidR="00B46947" w:rsidRPr="00361F34">
              <w:rPr>
                <w:rFonts w:asciiTheme="minorHAnsi" w:hAnsiTheme="minorHAnsi" w:cstheme="minorHAnsi"/>
                <w:sz w:val="18"/>
              </w:rPr>
              <w:t>meet</w:t>
            </w:r>
            <w:r w:rsidRPr="00361F34">
              <w:rPr>
                <w:rFonts w:asciiTheme="minorHAnsi" w:hAnsiTheme="minorHAnsi" w:cstheme="minorHAnsi"/>
                <w:sz w:val="18"/>
              </w:rPr>
              <w:t xml:space="preserve"> any of the following</w:t>
            </w:r>
            <w:r w:rsidRPr="00361F34">
              <w:rPr>
                <w:rFonts w:asciiTheme="minorHAnsi" w:hAnsiTheme="minorHAnsi" w:cstheme="minorHAnsi"/>
                <w:spacing w:val="-14"/>
                <w:sz w:val="18"/>
              </w:rPr>
              <w:t xml:space="preserve"> </w:t>
            </w:r>
            <w:r w:rsidRPr="00361F34">
              <w:rPr>
                <w:rFonts w:asciiTheme="minorHAnsi" w:hAnsiTheme="minorHAnsi" w:cstheme="minorHAnsi"/>
                <w:sz w:val="18"/>
              </w:rPr>
              <w:t>criteria?</w:t>
            </w:r>
          </w:p>
          <w:p w14:paraId="61E53D4B" w14:textId="77777777" w:rsidR="00005C18" w:rsidRDefault="006567CE" w:rsidP="00005C18">
            <w:pPr>
              <w:pStyle w:val="TableParagraph"/>
              <w:numPr>
                <w:ilvl w:val="0"/>
                <w:numId w:val="6"/>
              </w:numPr>
              <w:ind w:left="1323"/>
              <w:rPr>
                <w:rFonts w:asciiTheme="minorHAnsi" w:hAnsiTheme="minorHAnsi" w:cstheme="minorHAnsi"/>
                <w:sz w:val="18"/>
              </w:rPr>
            </w:pPr>
            <w:r w:rsidRPr="00361F34">
              <w:rPr>
                <w:rFonts w:asciiTheme="minorHAnsi" w:hAnsiTheme="minorHAnsi" w:cstheme="minorHAnsi"/>
                <w:sz w:val="18"/>
              </w:rPr>
              <w:t>Age &gt;=</w:t>
            </w:r>
            <w:r w:rsidRPr="00361F34">
              <w:rPr>
                <w:rFonts w:asciiTheme="minorHAnsi" w:hAnsiTheme="minorHAnsi" w:cstheme="minorHAnsi"/>
                <w:spacing w:val="-3"/>
                <w:sz w:val="18"/>
              </w:rPr>
              <w:t xml:space="preserve"> </w:t>
            </w:r>
            <w:r w:rsidR="00B46947" w:rsidRPr="00361F34">
              <w:rPr>
                <w:rFonts w:asciiTheme="minorHAnsi" w:hAnsiTheme="minorHAnsi" w:cstheme="minorHAnsi"/>
                <w:sz w:val="18"/>
              </w:rPr>
              <w:t>60</w:t>
            </w:r>
          </w:p>
          <w:p w14:paraId="0112B29C" w14:textId="77777777" w:rsidR="00AB71C4" w:rsidRDefault="00005C18" w:rsidP="00AB71C4">
            <w:pPr>
              <w:pStyle w:val="TableParagraph"/>
              <w:numPr>
                <w:ilvl w:val="0"/>
                <w:numId w:val="6"/>
              </w:numPr>
              <w:ind w:left="1323"/>
              <w:rPr>
                <w:rFonts w:asciiTheme="minorHAnsi" w:hAnsiTheme="minorHAnsi" w:cstheme="minorHAnsi"/>
                <w:sz w:val="18"/>
              </w:rPr>
            </w:pPr>
            <w:r w:rsidRPr="00005C18">
              <w:rPr>
                <w:rFonts w:asciiTheme="minorHAnsi" w:hAnsiTheme="minorHAnsi" w:cstheme="minorHAnsi"/>
                <w:sz w:val="18"/>
              </w:rPr>
              <w:t xml:space="preserve">Age &gt;= </w:t>
            </w:r>
            <w:r w:rsidR="00AB71C4">
              <w:rPr>
                <w:rFonts w:asciiTheme="minorHAnsi" w:hAnsiTheme="minorHAnsi" w:cstheme="minorHAnsi"/>
                <w:sz w:val="18"/>
              </w:rPr>
              <w:t>50 AND at least one of the following:</w:t>
            </w:r>
          </w:p>
          <w:p w14:paraId="048E14D3" w14:textId="6E8BB7AF" w:rsidR="00853BF9" w:rsidRPr="00AB71C4" w:rsidRDefault="001F2C0D" w:rsidP="00AB71C4">
            <w:pPr>
              <w:pStyle w:val="TableParagraph"/>
              <w:numPr>
                <w:ilvl w:val="0"/>
                <w:numId w:val="6"/>
              </w:numPr>
              <w:ind w:left="2133"/>
              <w:rPr>
                <w:rFonts w:asciiTheme="minorHAnsi" w:hAnsiTheme="minorHAnsi" w:cstheme="minorHAnsi"/>
                <w:sz w:val="18"/>
              </w:rPr>
            </w:pPr>
            <w:r w:rsidRPr="00AB71C4">
              <w:rPr>
                <w:rFonts w:asciiTheme="minorHAnsi" w:hAnsiTheme="minorHAnsi" w:cstheme="minorHAnsi"/>
                <w:sz w:val="18"/>
              </w:rPr>
              <w:t xml:space="preserve">Indigenous (First Nations, </w:t>
            </w:r>
            <w:r w:rsidR="005C78BB" w:rsidRPr="00AB71C4">
              <w:rPr>
                <w:rFonts w:asciiTheme="minorHAnsi" w:hAnsiTheme="minorHAnsi" w:cstheme="minorHAnsi"/>
                <w:sz w:val="18"/>
              </w:rPr>
              <w:t>Inuit,</w:t>
            </w:r>
            <w:r w:rsidRPr="00AB71C4">
              <w:rPr>
                <w:rFonts w:asciiTheme="minorHAnsi" w:hAnsiTheme="minorHAnsi" w:cstheme="minorHAnsi"/>
                <w:sz w:val="18"/>
              </w:rPr>
              <w:t xml:space="preserve"> or </w:t>
            </w:r>
            <w:r w:rsidR="00E94324" w:rsidRPr="00AB71C4">
              <w:rPr>
                <w:rFonts w:asciiTheme="minorHAnsi" w:hAnsiTheme="minorHAnsi" w:cstheme="minorHAnsi"/>
                <w:sz w:val="18"/>
              </w:rPr>
              <w:t>Mé</w:t>
            </w:r>
            <w:r w:rsidRPr="00AB71C4">
              <w:rPr>
                <w:rFonts w:asciiTheme="minorHAnsi" w:hAnsiTheme="minorHAnsi" w:cstheme="minorHAnsi"/>
                <w:sz w:val="18"/>
              </w:rPr>
              <w:t>tis</w:t>
            </w:r>
            <w:r w:rsidR="00B46947" w:rsidRPr="00AB71C4">
              <w:rPr>
                <w:rFonts w:asciiTheme="minorHAnsi" w:hAnsiTheme="minorHAnsi" w:cstheme="minorHAnsi"/>
                <w:sz w:val="18"/>
              </w:rPr>
              <w:t>)</w:t>
            </w:r>
          </w:p>
          <w:p w14:paraId="59C188CA" w14:textId="09ECC218" w:rsidR="00853BF9" w:rsidRPr="00361F34" w:rsidRDefault="006567CE" w:rsidP="00AB71C4">
            <w:pPr>
              <w:pStyle w:val="TableParagraph"/>
              <w:tabs>
                <w:tab w:val="num" w:pos="0"/>
              </w:tabs>
              <w:ind w:left="1773"/>
              <w:rPr>
                <w:rFonts w:asciiTheme="minorHAnsi" w:hAnsiTheme="minorHAnsi" w:cstheme="minorHAnsi"/>
                <w:sz w:val="18"/>
              </w:rPr>
            </w:pPr>
            <w:r w:rsidRPr="00361F34">
              <w:rPr>
                <w:rFonts w:asciiTheme="minorHAnsi" w:hAnsiTheme="minorHAnsi" w:cstheme="minorHAnsi"/>
                <w:noProof/>
                <w:position w:val="-3"/>
                <w:lang w:bidi="ar-SA"/>
              </w:rPr>
              <w:drawing>
                <wp:inline distT="0" distB="0" distL="0" distR="0" wp14:anchorId="6B8DA2BA" wp14:editId="33A89C54">
                  <wp:extent cx="176784" cy="126491"/>
                  <wp:effectExtent l="0" t="0" r="0" b="0"/>
                  <wp:docPr id="1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84" cy="1264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61F34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361F34">
              <w:rPr>
                <w:rFonts w:asciiTheme="minorHAnsi" w:hAnsiTheme="minorHAnsi" w:cstheme="minorHAnsi"/>
                <w:spacing w:val="-19"/>
                <w:sz w:val="20"/>
              </w:rPr>
              <w:t xml:space="preserve"> </w:t>
            </w:r>
            <w:r w:rsidRPr="00361F34">
              <w:rPr>
                <w:rFonts w:asciiTheme="minorHAnsi" w:hAnsiTheme="minorHAnsi" w:cstheme="minorHAnsi"/>
                <w:sz w:val="18"/>
              </w:rPr>
              <w:t>Obesity</w:t>
            </w:r>
            <w:r w:rsidR="00B46947" w:rsidRPr="00361F34">
              <w:rPr>
                <w:rFonts w:asciiTheme="minorHAnsi" w:hAnsiTheme="minorHAnsi" w:cstheme="minorHAnsi"/>
                <w:sz w:val="18"/>
              </w:rPr>
              <w:t xml:space="preserve"> (BMI &gt;</w:t>
            </w:r>
            <w:r w:rsidR="00CF6CD3">
              <w:rPr>
                <w:rFonts w:asciiTheme="minorHAnsi" w:hAnsiTheme="minorHAnsi" w:cstheme="minorHAnsi"/>
                <w:sz w:val="18"/>
              </w:rPr>
              <w:t>=</w:t>
            </w:r>
            <w:r w:rsidR="00B46947" w:rsidRPr="00361F34">
              <w:rPr>
                <w:rFonts w:asciiTheme="minorHAnsi" w:hAnsiTheme="minorHAnsi" w:cstheme="minorHAnsi"/>
                <w:sz w:val="18"/>
              </w:rPr>
              <w:t xml:space="preserve"> 3</w:t>
            </w:r>
            <w:r w:rsidR="00CF6CD3">
              <w:rPr>
                <w:rFonts w:asciiTheme="minorHAnsi" w:hAnsiTheme="minorHAnsi" w:cstheme="minorHAnsi"/>
                <w:sz w:val="18"/>
              </w:rPr>
              <w:t>0</w:t>
            </w:r>
            <w:r w:rsidR="00B46947" w:rsidRPr="00361F34">
              <w:rPr>
                <w:rFonts w:asciiTheme="minorHAnsi" w:hAnsiTheme="minorHAnsi" w:cstheme="minorHAnsi"/>
                <w:sz w:val="18"/>
              </w:rPr>
              <w:t>)</w:t>
            </w:r>
          </w:p>
          <w:p w14:paraId="3082AC7A" w14:textId="2E46FF1D" w:rsidR="00E41329" w:rsidRPr="00361F34" w:rsidRDefault="00F85457" w:rsidP="00AB71C4">
            <w:pPr>
              <w:pStyle w:val="TableParagraph"/>
              <w:tabs>
                <w:tab w:val="num" w:pos="0"/>
                <w:tab w:val="left" w:pos="7885"/>
              </w:tabs>
              <w:ind w:left="1773" w:right="2844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noProof/>
              </w:rPr>
              <w:pict w14:anchorId="7CB7B27A">
                <v:shape id="_x0000_i1028" type="#_x0000_t75" alt="" style="width:14.5pt;height:10pt;visibility:visible;mso-wrap-style:square;mso-width-percent:0;mso-height-percent:0;mso-width-percent:0;mso-height-percent:0">
                  <v:imagedata r:id="rId11" o:title=""/>
                </v:shape>
              </w:pict>
            </w:r>
            <w:r w:rsidR="006567CE" w:rsidRPr="00361F34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6567CE" w:rsidRPr="00361F34">
              <w:rPr>
                <w:rFonts w:asciiTheme="minorHAnsi" w:hAnsiTheme="minorHAnsi" w:cstheme="minorHAnsi"/>
                <w:spacing w:val="-19"/>
                <w:sz w:val="20"/>
              </w:rPr>
              <w:t xml:space="preserve"> </w:t>
            </w:r>
            <w:r w:rsidR="00E41329" w:rsidRPr="00361F34">
              <w:rPr>
                <w:rFonts w:asciiTheme="minorHAnsi" w:hAnsiTheme="minorHAnsi" w:cstheme="minorHAnsi"/>
                <w:sz w:val="18"/>
              </w:rPr>
              <w:t>Diabetes Mellitus</w:t>
            </w:r>
          </w:p>
          <w:p w14:paraId="3553293F" w14:textId="611C9005" w:rsidR="00853BF9" w:rsidRPr="00361F34" w:rsidRDefault="006567CE" w:rsidP="00AB71C4">
            <w:pPr>
              <w:pStyle w:val="TableParagraph"/>
              <w:tabs>
                <w:tab w:val="num" w:pos="0"/>
                <w:tab w:val="left" w:pos="7885"/>
              </w:tabs>
              <w:ind w:left="1773" w:right="2844"/>
              <w:rPr>
                <w:rFonts w:asciiTheme="minorHAnsi" w:hAnsiTheme="minorHAnsi" w:cstheme="minorHAnsi"/>
                <w:sz w:val="18"/>
              </w:rPr>
            </w:pPr>
            <w:r w:rsidRPr="00361F34">
              <w:rPr>
                <w:rFonts w:asciiTheme="minorHAnsi" w:hAnsiTheme="minorHAnsi" w:cstheme="minorHAnsi"/>
                <w:noProof/>
                <w:position w:val="-3"/>
                <w:sz w:val="18"/>
                <w:lang w:bidi="ar-SA"/>
              </w:rPr>
              <w:drawing>
                <wp:inline distT="0" distB="0" distL="0" distR="0" wp14:anchorId="7C348E2D" wp14:editId="073F3D40">
                  <wp:extent cx="176784" cy="126491"/>
                  <wp:effectExtent l="0" t="0" r="0" b="0"/>
                  <wp:docPr id="2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84" cy="1264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61F34">
              <w:rPr>
                <w:rFonts w:asciiTheme="minorHAnsi" w:hAnsiTheme="minorHAnsi" w:cstheme="minorHAnsi"/>
                <w:sz w:val="18"/>
              </w:rPr>
              <w:t xml:space="preserve"> </w:t>
            </w:r>
            <w:r w:rsidRPr="00361F34">
              <w:rPr>
                <w:rFonts w:asciiTheme="minorHAnsi" w:hAnsiTheme="minorHAnsi" w:cstheme="minorHAnsi"/>
                <w:spacing w:val="-9"/>
                <w:sz w:val="18"/>
              </w:rPr>
              <w:t xml:space="preserve"> </w:t>
            </w:r>
            <w:r w:rsidRPr="00361F34">
              <w:rPr>
                <w:rFonts w:asciiTheme="minorHAnsi" w:hAnsiTheme="minorHAnsi" w:cstheme="minorHAnsi"/>
                <w:sz w:val="18"/>
              </w:rPr>
              <w:t>Chronic Kidney</w:t>
            </w:r>
            <w:r w:rsidRPr="00361F34">
              <w:rPr>
                <w:rFonts w:asciiTheme="minorHAnsi" w:hAnsiTheme="minorHAnsi" w:cstheme="minorHAnsi"/>
                <w:spacing w:val="-5"/>
                <w:sz w:val="18"/>
              </w:rPr>
              <w:t xml:space="preserve"> </w:t>
            </w:r>
            <w:r w:rsidRPr="00361F34">
              <w:rPr>
                <w:rFonts w:asciiTheme="minorHAnsi" w:hAnsiTheme="minorHAnsi" w:cstheme="minorHAnsi"/>
                <w:sz w:val="18"/>
              </w:rPr>
              <w:t>Disease</w:t>
            </w:r>
            <w:r w:rsidR="00B46947" w:rsidRPr="00361F34">
              <w:rPr>
                <w:rFonts w:asciiTheme="minorHAnsi" w:hAnsiTheme="minorHAnsi" w:cstheme="minorHAnsi"/>
                <w:sz w:val="18"/>
              </w:rPr>
              <w:t xml:space="preserve"> (GFR &lt; </w:t>
            </w:r>
            <w:r w:rsidR="00CF6CD3">
              <w:rPr>
                <w:rFonts w:asciiTheme="minorHAnsi" w:hAnsiTheme="minorHAnsi" w:cstheme="minorHAnsi"/>
                <w:sz w:val="18"/>
              </w:rPr>
              <w:t>15 or dialysis</w:t>
            </w:r>
            <w:r w:rsidR="00B46947" w:rsidRPr="00361F34">
              <w:rPr>
                <w:rFonts w:asciiTheme="minorHAnsi" w:hAnsiTheme="minorHAnsi" w:cstheme="minorHAnsi"/>
                <w:sz w:val="18"/>
              </w:rPr>
              <w:t>)</w:t>
            </w:r>
          </w:p>
          <w:p w14:paraId="1B9446D5" w14:textId="2D9A99A0" w:rsidR="00853BF9" w:rsidRPr="00361F34" w:rsidRDefault="006567CE" w:rsidP="00AB71C4">
            <w:pPr>
              <w:pStyle w:val="TableParagraph"/>
              <w:tabs>
                <w:tab w:val="num" w:pos="0"/>
                <w:tab w:val="left" w:pos="8297"/>
              </w:tabs>
              <w:ind w:left="1773"/>
              <w:rPr>
                <w:rFonts w:asciiTheme="minorHAnsi" w:hAnsiTheme="minorHAnsi" w:cstheme="minorHAnsi"/>
                <w:sz w:val="18"/>
              </w:rPr>
            </w:pPr>
            <w:r w:rsidRPr="00361F34">
              <w:rPr>
                <w:rFonts w:asciiTheme="minorHAnsi" w:hAnsiTheme="minorHAnsi" w:cstheme="minorHAnsi"/>
                <w:noProof/>
                <w:position w:val="-3"/>
                <w:lang w:bidi="ar-SA"/>
              </w:rPr>
              <w:drawing>
                <wp:inline distT="0" distB="0" distL="0" distR="0" wp14:anchorId="3EF99B4B" wp14:editId="08C76D0F">
                  <wp:extent cx="176784" cy="126491"/>
                  <wp:effectExtent l="0" t="0" r="0" b="0"/>
                  <wp:docPr id="27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1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84" cy="1264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61F34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361F34">
              <w:rPr>
                <w:rFonts w:asciiTheme="minorHAnsi" w:hAnsiTheme="minorHAnsi" w:cstheme="minorHAnsi"/>
                <w:spacing w:val="-19"/>
                <w:sz w:val="20"/>
              </w:rPr>
              <w:t xml:space="preserve"> </w:t>
            </w:r>
            <w:r w:rsidRPr="00361F34">
              <w:rPr>
                <w:rFonts w:asciiTheme="minorHAnsi" w:hAnsiTheme="minorHAnsi" w:cstheme="minorHAnsi"/>
                <w:sz w:val="18"/>
              </w:rPr>
              <w:t xml:space="preserve">Immunosuppressed </w:t>
            </w:r>
            <w:r w:rsidR="00CF6CD3">
              <w:rPr>
                <w:rFonts w:asciiTheme="minorHAnsi" w:hAnsiTheme="minorHAnsi" w:cstheme="minorHAnsi"/>
                <w:spacing w:val="-7"/>
                <w:sz w:val="18"/>
              </w:rPr>
              <w:t xml:space="preserve">as above </w:t>
            </w:r>
            <w:r w:rsidRPr="00361F34">
              <w:rPr>
                <w:rFonts w:asciiTheme="minorHAnsi" w:hAnsiTheme="minorHAnsi" w:cstheme="minorHAnsi"/>
                <w:sz w:val="18"/>
              </w:rPr>
              <w:t>(Please</w:t>
            </w:r>
            <w:r w:rsidRPr="00361F34">
              <w:rPr>
                <w:rFonts w:asciiTheme="minorHAnsi" w:hAnsiTheme="minorHAnsi" w:cstheme="minorHAnsi"/>
                <w:spacing w:val="-3"/>
                <w:sz w:val="18"/>
              </w:rPr>
              <w:t xml:space="preserve"> </w:t>
            </w:r>
            <w:r w:rsidRPr="00361F34">
              <w:rPr>
                <w:rFonts w:asciiTheme="minorHAnsi" w:hAnsiTheme="minorHAnsi" w:cstheme="minorHAnsi"/>
                <w:sz w:val="18"/>
              </w:rPr>
              <w:t>Specify:</w:t>
            </w:r>
            <w:r w:rsidRPr="00361F34">
              <w:rPr>
                <w:rFonts w:asciiTheme="minorHAnsi" w:hAnsiTheme="minorHAnsi" w:cstheme="minorHAnsi"/>
                <w:sz w:val="18"/>
                <w:u w:val="single"/>
              </w:rPr>
              <w:t xml:space="preserve"> </w:t>
            </w:r>
            <w:r w:rsidRPr="00361F34">
              <w:rPr>
                <w:rFonts w:asciiTheme="minorHAnsi" w:hAnsiTheme="minorHAnsi" w:cstheme="minorHAnsi"/>
                <w:sz w:val="18"/>
                <w:u w:val="single"/>
              </w:rPr>
              <w:tab/>
            </w:r>
            <w:r w:rsidR="00CF6CD3">
              <w:rPr>
                <w:rFonts w:asciiTheme="minorHAnsi" w:hAnsiTheme="minorHAnsi" w:cstheme="minorHAnsi"/>
                <w:sz w:val="18"/>
                <w:u w:val="single"/>
              </w:rPr>
              <w:t>_______</w:t>
            </w:r>
            <w:r w:rsidR="00B50E33">
              <w:rPr>
                <w:rFonts w:asciiTheme="minorHAnsi" w:hAnsiTheme="minorHAnsi" w:cstheme="minorHAnsi"/>
                <w:sz w:val="18"/>
                <w:u w:val="single"/>
              </w:rPr>
              <w:t>_________________</w:t>
            </w:r>
            <w:r w:rsidRPr="00361F34">
              <w:rPr>
                <w:rFonts w:asciiTheme="minorHAnsi" w:hAnsiTheme="minorHAnsi" w:cstheme="minorHAnsi"/>
                <w:sz w:val="18"/>
              </w:rPr>
              <w:t>)</w:t>
            </w:r>
            <w:r w:rsidR="0069549D" w:rsidRPr="00361F34">
              <w:rPr>
                <w:rFonts w:asciiTheme="minorHAnsi" w:hAnsiTheme="minorHAnsi" w:cstheme="minorHAnsi"/>
                <w:sz w:val="18"/>
              </w:rPr>
              <w:br/>
            </w:r>
            <w:r w:rsidR="0069549D" w:rsidRPr="00361F34">
              <w:rPr>
                <w:rFonts w:asciiTheme="minorHAnsi" w:hAnsiTheme="minorHAnsi" w:cstheme="minorHAnsi"/>
                <w:noProof/>
                <w:lang w:bidi="ar-SA"/>
              </w:rPr>
              <w:drawing>
                <wp:inline distT="0" distB="0" distL="0" distR="0" wp14:anchorId="28AE8CE4" wp14:editId="4B5FBDFA">
                  <wp:extent cx="180975" cy="123825"/>
                  <wp:effectExtent l="0" t="0" r="0" b="952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9549D" w:rsidRPr="00361F34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69549D" w:rsidRPr="00361F34">
              <w:rPr>
                <w:rFonts w:asciiTheme="minorHAnsi" w:hAnsiTheme="minorHAnsi" w:cstheme="minorHAnsi"/>
                <w:spacing w:val="-19"/>
                <w:sz w:val="20"/>
              </w:rPr>
              <w:t xml:space="preserve"> </w:t>
            </w:r>
            <w:r w:rsidR="0069549D" w:rsidRPr="00361F34">
              <w:rPr>
                <w:rFonts w:asciiTheme="minorHAnsi" w:hAnsiTheme="minorHAnsi" w:cstheme="minorHAnsi"/>
                <w:sz w:val="18"/>
              </w:rPr>
              <w:t>Sickle Cell Disease</w:t>
            </w:r>
          </w:p>
          <w:p w14:paraId="5EBC1D38" w14:textId="4B178319" w:rsidR="00853BF9" w:rsidRDefault="00F85457" w:rsidP="00A42F65">
            <w:pPr>
              <w:pStyle w:val="TableParagraph"/>
              <w:tabs>
                <w:tab w:val="num" w:pos="0"/>
                <w:tab w:val="left" w:pos="8297"/>
              </w:tabs>
              <w:ind w:left="1773"/>
              <w:rPr>
                <w:rFonts w:asciiTheme="minorHAnsi" w:hAnsiTheme="minorHAnsi" w:cstheme="minorHAnsi"/>
                <w:sz w:val="18"/>
              </w:rPr>
            </w:pPr>
            <w:r>
              <w:rPr>
                <w:rFonts w:cstheme="minorHAnsi"/>
                <w:noProof/>
              </w:rPr>
              <w:pict w14:anchorId="55B2E567">
                <v:shape id="_x0000_i1029" type="#_x0000_t75" alt="" style="width:15pt;height:10pt;visibility:visible;mso-wrap-style:square;mso-width-percent:0;mso-height-percent:0;mso-width-percent:0;mso-height-percent:0">
                  <v:imagedata r:id="rId11" o:title=""/>
                </v:shape>
              </w:pict>
            </w:r>
            <w:r w:rsidR="0069549D" w:rsidRPr="00361F34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69549D" w:rsidRPr="00361F34">
              <w:rPr>
                <w:rFonts w:asciiTheme="minorHAnsi" w:hAnsiTheme="minorHAnsi" w:cstheme="minorHAnsi"/>
                <w:spacing w:val="-19"/>
                <w:sz w:val="20"/>
              </w:rPr>
              <w:t xml:space="preserve"> </w:t>
            </w:r>
            <w:r w:rsidR="0069549D" w:rsidRPr="00361F34">
              <w:rPr>
                <w:rFonts w:asciiTheme="minorHAnsi" w:hAnsiTheme="minorHAnsi" w:cstheme="minorHAnsi"/>
                <w:sz w:val="18"/>
              </w:rPr>
              <w:t>Intellectual disability</w:t>
            </w:r>
            <w:r w:rsidR="0069549D" w:rsidRPr="00361F34">
              <w:rPr>
                <w:rFonts w:asciiTheme="minorHAnsi" w:hAnsiTheme="minorHAnsi" w:cstheme="minorHAnsi"/>
                <w:sz w:val="18"/>
              </w:rPr>
              <w:br/>
            </w:r>
            <w:r w:rsidR="0069549D" w:rsidRPr="00361F34">
              <w:rPr>
                <w:rFonts w:asciiTheme="minorHAnsi" w:hAnsiTheme="minorHAnsi" w:cstheme="minorHAnsi"/>
                <w:noProof/>
                <w:lang w:bidi="ar-SA"/>
              </w:rPr>
              <w:drawing>
                <wp:inline distT="0" distB="0" distL="0" distR="0" wp14:anchorId="707E290E" wp14:editId="32FA0376">
                  <wp:extent cx="180975" cy="123825"/>
                  <wp:effectExtent l="0" t="0" r="0" b="9525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9549D" w:rsidRPr="00361F34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69549D" w:rsidRPr="00361F34">
              <w:rPr>
                <w:rFonts w:asciiTheme="minorHAnsi" w:hAnsiTheme="minorHAnsi" w:cstheme="minorHAnsi"/>
                <w:spacing w:val="-19"/>
                <w:sz w:val="20"/>
              </w:rPr>
              <w:t xml:space="preserve"> </w:t>
            </w:r>
            <w:r w:rsidR="0069549D" w:rsidRPr="00361F34">
              <w:rPr>
                <w:rFonts w:asciiTheme="minorHAnsi" w:hAnsiTheme="minorHAnsi" w:cstheme="minorHAnsi"/>
                <w:sz w:val="18"/>
              </w:rPr>
              <w:t>Cerebral Palsy</w:t>
            </w:r>
          </w:p>
          <w:p w14:paraId="73B9362D" w14:textId="67DEC119" w:rsidR="00CF6CD3" w:rsidRPr="00361F34" w:rsidRDefault="00CF6CD3" w:rsidP="00CF6CD3">
            <w:pPr>
              <w:pStyle w:val="TableParagraph"/>
              <w:tabs>
                <w:tab w:val="num" w:pos="0"/>
              </w:tabs>
              <w:ind w:left="1773"/>
              <w:rPr>
                <w:rFonts w:asciiTheme="minorHAnsi" w:hAnsiTheme="minorHAnsi" w:cstheme="minorHAnsi"/>
                <w:sz w:val="18"/>
              </w:rPr>
            </w:pPr>
            <w:r w:rsidRPr="00361F34">
              <w:rPr>
                <w:rFonts w:asciiTheme="minorHAnsi" w:hAnsiTheme="minorHAnsi" w:cstheme="minorHAnsi"/>
                <w:noProof/>
                <w:position w:val="-3"/>
                <w:lang w:bidi="ar-SA"/>
              </w:rPr>
              <w:drawing>
                <wp:inline distT="0" distB="0" distL="0" distR="0" wp14:anchorId="6595AE35" wp14:editId="3A4925BC">
                  <wp:extent cx="176784" cy="126491"/>
                  <wp:effectExtent l="0" t="0" r="0" b="0"/>
                  <wp:docPr id="18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84" cy="1264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61F34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361F34">
              <w:rPr>
                <w:rFonts w:asciiTheme="minorHAnsi" w:hAnsiTheme="minorHAnsi" w:cstheme="minorHAnsi"/>
                <w:spacing w:val="-19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</w:rPr>
              <w:t xml:space="preserve">Other severe risk factor </w:t>
            </w:r>
            <w:r w:rsidR="00B50E33" w:rsidRPr="00361F34">
              <w:rPr>
                <w:rFonts w:asciiTheme="minorHAnsi" w:hAnsiTheme="minorHAnsi" w:cstheme="minorHAnsi"/>
                <w:sz w:val="18"/>
              </w:rPr>
              <w:t>(Please</w:t>
            </w:r>
            <w:r w:rsidR="00B50E33" w:rsidRPr="00361F34">
              <w:rPr>
                <w:rFonts w:asciiTheme="minorHAnsi" w:hAnsiTheme="minorHAnsi" w:cstheme="minorHAnsi"/>
                <w:spacing w:val="-3"/>
                <w:sz w:val="18"/>
              </w:rPr>
              <w:t xml:space="preserve"> </w:t>
            </w:r>
            <w:r w:rsidR="00B50E33" w:rsidRPr="00361F34">
              <w:rPr>
                <w:rFonts w:asciiTheme="minorHAnsi" w:hAnsiTheme="minorHAnsi" w:cstheme="minorHAnsi"/>
                <w:sz w:val="18"/>
              </w:rPr>
              <w:t>Specify:</w:t>
            </w:r>
            <w:r w:rsidR="00B50E33" w:rsidRPr="00361F34">
              <w:rPr>
                <w:rFonts w:asciiTheme="minorHAnsi" w:hAnsiTheme="minorHAnsi" w:cstheme="minorHAnsi"/>
                <w:sz w:val="18"/>
                <w:u w:val="single"/>
              </w:rPr>
              <w:t xml:space="preserve"> </w:t>
            </w:r>
            <w:r w:rsidR="00B50E33" w:rsidRPr="00361F34">
              <w:rPr>
                <w:rFonts w:asciiTheme="minorHAnsi" w:hAnsiTheme="minorHAnsi" w:cstheme="minorHAnsi"/>
                <w:sz w:val="18"/>
                <w:u w:val="single"/>
              </w:rPr>
              <w:tab/>
            </w:r>
            <w:r w:rsidR="00B50E33">
              <w:rPr>
                <w:rFonts w:asciiTheme="minorHAnsi" w:hAnsiTheme="minorHAnsi" w:cstheme="minorHAnsi"/>
                <w:sz w:val="18"/>
                <w:u w:val="single"/>
              </w:rPr>
              <w:t>____________________________________</w:t>
            </w:r>
            <w:r w:rsidR="00B50E33" w:rsidRPr="00361F34">
              <w:rPr>
                <w:rFonts w:asciiTheme="minorHAnsi" w:hAnsiTheme="minorHAnsi" w:cstheme="minorHAnsi"/>
                <w:sz w:val="18"/>
              </w:rPr>
              <w:t>)</w:t>
            </w:r>
            <w:r w:rsidR="00B50E33">
              <w:rPr>
                <w:rFonts w:asciiTheme="minorHAnsi" w:hAnsiTheme="minorHAnsi" w:cstheme="minorHAnsi"/>
                <w:sz w:val="18"/>
              </w:rPr>
              <w:br/>
            </w:r>
          </w:p>
        </w:tc>
      </w:tr>
      <w:tr w:rsidR="00853BF9" w:rsidRPr="00361F34" w14:paraId="6436AE30" w14:textId="77777777">
        <w:trPr>
          <w:trHeight w:val="230"/>
        </w:trPr>
        <w:tc>
          <w:tcPr>
            <w:tcW w:w="10802" w:type="dxa"/>
            <w:gridSpan w:val="2"/>
            <w:shd w:val="clear" w:color="auto" w:fill="ECECEC"/>
          </w:tcPr>
          <w:p w14:paraId="3FBD8225" w14:textId="718CBC41" w:rsidR="00853BF9" w:rsidRPr="00361F34" w:rsidRDefault="00A42F65">
            <w:pPr>
              <w:pStyle w:val="TableParagraph"/>
              <w:spacing w:line="210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 xml:space="preserve">Referral </w:t>
            </w:r>
            <w:r w:rsidR="006567CE" w:rsidRPr="00361F34">
              <w:rPr>
                <w:rFonts w:asciiTheme="minorHAnsi" w:hAnsiTheme="minorHAnsi" w:cstheme="minorHAnsi"/>
                <w:b/>
                <w:sz w:val="20"/>
              </w:rPr>
              <w:t xml:space="preserve">Attestation </w:t>
            </w:r>
            <w:r w:rsidR="006567CE" w:rsidRPr="00361F34">
              <w:rPr>
                <w:rFonts w:asciiTheme="minorHAnsi" w:hAnsiTheme="minorHAnsi" w:cstheme="minorHAnsi"/>
                <w:sz w:val="20"/>
              </w:rPr>
              <w:t>(Must be checked to be eligible for treatment)</w:t>
            </w:r>
          </w:p>
        </w:tc>
      </w:tr>
      <w:tr w:rsidR="00853BF9" w:rsidRPr="00361F34" w14:paraId="3058F05C" w14:textId="77777777" w:rsidTr="00CB36E8">
        <w:trPr>
          <w:trHeight w:val="259"/>
        </w:trPr>
        <w:tc>
          <w:tcPr>
            <w:tcW w:w="5401" w:type="dxa"/>
          </w:tcPr>
          <w:p w14:paraId="20C56518" w14:textId="77777777" w:rsidR="00853BF9" w:rsidRPr="00361F34" w:rsidRDefault="006567CE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</w:tabs>
              <w:spacing w:line="207" w:lineRule="exact"/>
              <w:ind w:hanging="361"/>
              <w:rPr>
                <w:rFonts w:asciiTheme="minorHAnsi" w:hAnsiTheme="minorHAnsi" w:cstheme="minorHAnsi"/>
                <w:sz w:val="18"/>
              </w:rPr>
            </w:pPr>
            <w:r w:rsidRPr="00361F34">
              <w:rPr>
                <w:rFonts w:asciiTheme="minorHAnsi" w:hAnsiTheme="minorHAnsi" w:cstheme="minorHAnsi"/>
                <w:sz w:val="18"/>
              </w:rPr>
              <w:t>I affirm that my patient meets above criteria for</w:t>
            </w:r>
            <w:r w:rsidRPr="00361F34">
              <w:rPr>
                <w:rFonts w:asciiTheme="minorHAnsi" w:hAnsiTheme="minorHAnsi" w:cstheme="minorHAnsi"/>
                <w:spacing w:val="-7"/>
                <w:sz w:val="18"/>
              </w:rPr>
              <w:t xml:space="preserve"> </w:t>
            </w:r>
            <w:r w:rsidR="0069549D" w:rsidRPr="00361F34">
              <w:rPr>
                <w:rFonts w:asciiTheme="minorHAnsi" w:hAnsiTheme="minorHAnsi" w:cstheme="minorHAnsi"/>
                <w:sz w:val="18"/>
              </w:rPr>
              <w:t>use</w:t>
            </w:r>
          </w:p>
        </w:tc>
        <w:tc>
          <w:tcPr>
            <w:tcW w:w="5401" w:type="dxa"/>
          </w:tcPr>
          <w:p w14:paraId="4FC414A5" w14:textId="77777777" w:rsidR="00853BF9" w:rsidRPr="00361F34" w:rsidRDefault="00853BF9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</w:rPr>
            </w:pPr>
          </w:p>
        </w:tc>
      </w:tr>
      <w:tr w:rsidR="00853BF9" w:rsidRPr="00361F34" w14:paraId="13544D0C" w14:textId="77777777">
        <w:trPr>
          <w:trHeight w:val="772"/>
        </w:trPr>
        <w:tc>
          <w:tcPr>
            <w:tcW w:w="10802" w:type="dxa"/>
            <w:gridSpan w:val="2"/>
          </w:tcPr>
          <w:p w14:paraId="5F09BAE8" w14:textId="419319A9" w:rsidR="00853BF9" w:rsidRPr="00361F34" w:rsidRDefault="00A42F65" w:rsidP="00987782">
            <w:pPr>
              <w:pStyle w:val="TableParagraph"/>
              <w:tabs>
                <w:tab w:val="left" w:pos="4982"/>
                <w:tab w:val="left" w:pos="6863"/>
                <w:tab w:val="left" w:pos="7543"/>
                <w:tab w:val="left" w:pos="7779"/>
                <w:tab w:val="left" w:pos="10523"/>
                <w:tab w:val="left" w:pos="10647"/>
              </w:tabs>
              <w:spacing w:before="6" w:line="320" w:lineRule="atLeast"/>
              <w:ind w:right="142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Clinician</w:t>
            </w:r>
            <w:r w:rsidR="006567CE" w:rsidRPr="00361F34">
              <w:rPr>
                <w:rFonts w:asciiTheme="minorHAnsi" w:hAnsiTheme="minorHAnsi" w:cstheme="minorHAnsi"/>
                <w:sz w:val="18"/>
              </w:rPr>
              <w:t xml:space="preserve"> Name</w:t>
            </w:r>
            <w:r w:rsidR="006567CE" w:rsidRPr="00361F34">
              <w:rPr>
                <w:rFonts w:asciiTheme="minorHAnsi" w:hAnsiTheme="minorHAnsi" w:cstheme="minorHAnsi"/>
                <w:spacing w:val="-1"/>
                <w:sz w:val="18"/>
              </w:rPr>
              <w:t xml:space="preserve"> </w:t>
            </w:r>
            <w:r w:rsidR="006567CE" w:rsidRPr="00361F34">
              <w:rPr>
                <w:rFonts w:asciiTheme="minorHAnsi" w:hAnsiTheme="minorHAnsi" w:cstheme="minorHAnsi"/>
                <w:sz w:val="18"/>
              </w:rPr>
              <w:t>(print):</w:t>
            </w:r>
            <w:r w:rsidR="006567CE" w:rsidRPr="00361F34">
              <w:rPr>
                <w:rFonts w:asciiTheme="minorHAnsi" w:hAnsiTheme="minorHAnsi" w:cstheme="minorHAnsi"/>
                <w:sz w:val="18"/>
                <w:u w:val="single"/>
              </w:rPr>
              <w:t xml:space="preserve"> </w:t>
            </w:r>
            <w:r w:rsidR="006567CE" w:rsidRPr="00361F34">
              <w:rPr>
                <w:rFonts w:asciiTheme="minorHAnsi" w:hAnsiTheme="minorHAnsi" w:cstheme="minorHAnsi"/>
                <w:sz w:val="18"/>
                <w:u w:val="single"/>
              </w:rPr>
              <w:tab/>
            </w:r>
            <w:r w:rsidR="006567CE" w:rsidRPr="00361F34">
              <w:rPr>
                <w:rFonts w:asciiTheme="minorHAnsi" w:hAnsiTheme="minorHAnsi" w:cstheme="minorHAnsi"/>
                <w:sz w:val="18"/>
              </w:rPr>
              <w:t>Direct Contact Number (not</w:t>
            </w:r>
            <w:r w:rsidR="006567CE" w:rsidRPr="00361F34">
              <w:rPr>
                <w:rFonts w:asciiTheme="minorHAnsi" w:hAnsiTheme="minorHAnsi" w:cstheme="minorHAnsi"/>
                <w:spacing w:val="-12"/>
                <w:sz w:val="18"/>
              </w:rPr>
              <w:t xml:space="preserve"> </w:t>
            </w:r>
            <w:r w:rsidR="006567CE" w:rsidRPr="00361F34">
              <w:rPr>
                <w:rFonts w:asciiTheme="minorHAnsi" w:hAnsiTheme="minorHAnsi" w:cstheme="minorHAnsi"/>
                <w:sz w:val="18"/>
              </w:rPr>
              <w:t>office</w:t>
            </w:r>
            <w:r w:rsidR="006567CE" w:rsidRPr="00361F34">
              <w:rPr>
                <w:rFonts w:asciiTheme="minorHAnsi" w:hAnsiTheme="minorHAnsi" w:cstheme="minorHAnsi"/>
                <w:spacing w:val="-3"/>
                <w:sz w:val="18"/>
              </w:rPr>
              <w:t xml:space="preserve"> </w:t>
            </w:r>
            <w:r w:rsidR="006567CE" w:rsidRPr="00361F34">
              <w:rPr>
                <w:rFonts w:asciiTheme="minorHAnsi" w:hAnsiTheme="minorHAnsi" w:cstheme="minorHAnsi"/>
                <w:sz w:val="18"/>
              </w:rPr>
              <w:t xml:space="preserve">line): </w:t>
            </w:r>
            <w:r w:rsidR="006567CE" w:rsidRPr="00361F34">
              <w:rPr>
                <w:rFonts w:asciiTheme="minorHAnsi" w:hAnsiTheme="minorHAnsi" w:cstheme="minorHAnsi"/>
                <w:sz w:val="18"/>
                <w:u w:val="single"/>
              </w:rPr>
              <w:t xml:space="preserve"> </w:t>
            </w:r>
            <w:r w:rsidR="006567CE" w:rsidRPr="00361F34">
              <w:rPr>
                <w:rFonts w:asciiTheme="minorHAnsi" w:hAnsiTheme="minorHAnsi" w:cstheme="minorHAnsi"/>
                <w:sz w:val="18"/>
                <w:u w:val="single"/>
              </w:rPr>
              <w:tab/>
            </w:r>
            <w:r w:rsidR="006567CE" w:rsidRPr="00361F34">
              <w:rPr>
                <w:rFonts w:asciiTheme="minorHAnsi" w:hAnsiTheme="minorHAnsi" w:cstheme="minorHAnsi"/>
                <w:sz w:val="18"/>
                <w:u w:val="single"/>
              </w:rPr>
              <w:tab/>
            </w:r>
            <w:r w:rsidR="006567CE" w:rsidRPr="00361F34">
              <w:rPr>
                <w:rFonts w:asciiTheme="minorHAnsi" w:hAnsiTheme="minorHAnsi" w:cstheme="minorHAnsi"/>
                <w:sz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</w:rPr>
              <w:t xml:space="preserve">Clinician </w:t>
            </w:r>
            <w:r w:rsidR="006567CE" w:rsidRPr="00361F34">
              <w:rPr>
                <w:rFonts w:asciiTheme="minorHAnsi" w:hAnsiTheme="minorHAnsi" w:cstheme="minorHAnsi"/>
                <w:sz w:val="18"/>
              </w:rPr>
              <w:t>Signature:</w:t>
            </w:r>
            <w:r w:rsidR="006567CE" w:rsidRPr="00361F34">
              <w:rPr>
                <w:rFonts w:asciiTheme="minorHAnsi" w:hAnsiTheme="minorHAnsi" w:cstheme="minorHAnsi"/>
                <w:sz w:val="18"/>
                <w:u w:val="single"/>
              </w:rPr>
              <w:t xml:space="preserve"> </w:t>
            </w:r>
            <w:r w:rsidR="006567CE" w:rsidRPr="00361F34">
              <w:rPr>
                <w:rFonts w:asciiTheme="minorHAnsi" w:hAnsiTheme="minorHAnsi" w:cstheme="minorHAnsi"/>
                <w:sz w:val="18"/>
                <w:u w:val="single"/>
              </w:rPr>
              <w:tab/>
            </w:r>
            <w:r w:rsidR="006567CE" w:rsidRPr="00361F34">
              <w:rPr>
                <w:rFonts w:asciiTheme="minorHAnsi" w:hAnsiTheme="minorHAnsi" w:cstheme="minorHAnsi"/>
                <w:sz w:val="18"/>
              </w:rPr>
              <w:t>Date/Time:</w:t>
            </w:r>
            <w:r w:rsidR="006567CE" w:rsidRPr="00361F34">
              <w:rPr>
                <w:rFonts w:asciiTheme="minorHAnsi" w:hAnsiTheme="minorHAnsi" w:cstheme="minorHAnsi"/>
                <w:sz w:val="18"/>
                <w:u w:val="single"/>
              </w:rPr>
              <w:t xml:space="preserve"> </w:t>
            </w:r>
            <w:r w:rsidR="006567CE" w:rsidRPr="00361F34">
              <w:rPr>
                <w:rFonts w:asciiTheme="minorHAnsi" w:hAnsiTheme="minorHAnsi" w:cstheme="minorHAnsi"/>
                <w:sz w:val="18"/>
                <w:u w:val="single"/>
              </w:rPr>
              <w:tab/>
              <w:t>/</w:t>
            </w:r>
            <w:r w:rsidR="006567CE" w:rsidRPr="00361F34">
              <w:rPr>
                <w:rFonts w:asciiTheme="minorHAnsi" w:hAnsiTheme="minorHAnsi" w:cstheme="minorHAnsi"/>
                <w:sz w:val="18"/>
                <w:u w:val="single"/>
              </w:rPr>
              <w:tab/>
            </w:r>
            <w:r w:rsidR="006567CE" w:rsidRPr="00361F34">
              <w:rPr>
                <w:rFonts w:asciiTheme="minorHAnsi" w:hAnsiTheme="minorHAnsi" w:cstheme="minorHAnsi"/>
                <w:sz w:val="18"/>
              </w:rPr>
              <w:tab/>
            </w:r>
            <w:r w:rsidR="00987782" w:rsidRPr="00361F34">
              <w:rPr>
                <w:rFonts w:asciiTheme="minorHAnsi" w:hAnsiTheme="minorHAnsi" w:cstheme="minorHAnsi"/>
                <w:sz w:val="18"/>
              </w:rPr>
              <w:t>College #</w:t>
            </w:r>
            <w:r w:rsidR="006567CE" w:rsidRPr="00361F34">
              <w:rPr>
                <w:rFonts w:asciiTheme="minorHAnsi" w:hAnsiTheme="minorHAnsi" w:cstheme="minorHAnsi"/>
                <w:sz w:val="18"/>
              </w:rPr>
              <w:t>:</w:t>
            </w:r>
            <w:r w:rsidR="006567CE" w:rsidRPr="00361F34">
              <w:rPr>
                <w:rFonts w:asciiTheme="minorHAnsi" w:hAnsiTheme="minorHAnsi" w:cstheme="minorHAnsi"/>
                <w:spacing w:val="-2"/>
                <w:sz w:val="18"/>
              </w:rPr>
              <w:t xml:space="preserve"> </w:t>
            </w:r>
            <w:r w:rsidR="006567CE" w:rsidRPr="00361F34">
              <w:rPr>
                <w:rFonts w:asciiTheme="minorHAnsi" w:hAnsiTheme="minorHAnsi" w:cstheme="minorHAnsi"/>
                <w:sz w:val="18"/>
                <w:u w:val="single"/>
              </w:rPr>
              <w:t xml:space="preserve"> </w:t>
            </w:r>
            <w:r w:rsidR="006567CE" w:rsidRPr="00361F34">
              <w:rPr>
                <w:rFonts w:asciiTheme="minorHAnsi" w:hAnsiTheme="minorHAnsi" w:cstheme="minorHAnsi"/>
                <w:sz w:val="18"/>
                <w:u w:val="single"/>
              </w:rPr>
              <w:tab/>
            </w:r>
          </w:p>
        </w:tc>
      </w:tr>
    </w:tbl>
    <w:p w14:paraId="53EBE755" w14:textId="77777777" w:rsidR="00853BF9" w:rsidRPr="00361F34" w:rsidRDefault="00853BF9" w:rsidP="00F63304">
      <w:pPr>
        <w:spacing w:before="56"/>
        <w:rPr>
          <w:rFonts w:asciiTheme="minorHAnsi" w:hAnsiTheme="minorHAnsi" w:cstheme="minorHAnsi"/>
        </w:rPr>
      </w:pPr>
    </w:p>
    <w:sectPr w:rsidR="00853BF9" w:rsidRPr="00361F34">
      <w:type w:val="continuous"/>
      <w:pgSz w:w="12240" w:h="15840"/>
      <w:pgMar w:top="64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87pt;height:62.5pt;visibility:visible;mso-wrap-style:square" o:bullet="t">
        <v:imagedata r:id="rId1" o:title=""/>
      </v:shape>
    </w:pict>
  </w:numPicBullet>
  <w:numPicBullet w:numPicBulletId="1">
    <w:pict>
      <v:shape id="_x0000_i1047" type="#_x0000_t75" style="width:21.5pt;height:15pt;visibility:visible;mso-wrap-style:square" o:bullet="t">
        <v:imagedata r:id="rId2" o:title=""/>
      </v:shape>
    </w:pict>
  </w:numPicBullet>
  <w:abstractNum w:abstractNumId="0" w15:restartNumberingAfterBreak="0">
    <w:nsid w:val="042E7939"/>
    <w:multiLevelType w:val="hybridMultilevel"/>
    <w:tmpl w:val="92AA300E"/>
    <w:lvl w:ilvl="0" w:tplc="198C927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7CC0B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73E049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88A05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816D91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FE88EA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326FA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7145A2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15AFC6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2FC057D"/>
    <w:multiLevelType w:val="hybridMultilevel"/>
    <w:tmpl w:val="84C267F4"/>
    <w:lvl w:ilvl="0" w:tplc="5C3037CE">
      <w:start w:val="1"/>
      <w:numFmt w:val="bullet"/>
      <w:lvlText w:val=""/>
      <w:lvlPicBulletId w:val="0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38322B96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A4501900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3" w:tplc="9DD81670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2CECDEF6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5" w:tplc="2AAEA322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6" w:tplc="CCBA8DB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E802190A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8" w:tplc="E06E8038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</w:abstractNum>
  <w:abstractNum w:abstractNumId="2" w15:restartNumberingAfterBreak="0">
    <w:nsid w:val="1F0405AA"/>
    <w:multiLevelType w:val="hybridMultilevel"/>
    <w:tmpl w:val="EF30A08A"/>
    <w:lvl w:ilvl="0" w:tplc="3CBEB46E">
      <w:start w:val="1"/>
      <w:numFmt w:val="bullet"/>
      <w:lvlText w:val=""/>
      <w:lvlJc w:val="left"/>
      <w:pPr>
        <w:ind w:left="720" w:hanging="360"/>
      </w:pPr>
      <w:rPr>
        <w:rFonts w:ascii="Times New Roman" w:hAnsi="Times New Roman" w:hint="default"/>
      </w:rPr>
    </w:lvl>
    <w:lvl w:ilvl="1" w:tplc="9872B3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6F2E2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6249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1C33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9625A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C44E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D085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400E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5700D7"/>
    <w:multiLevelType w:val="hybridMultilevel"/>
    <w:tmpl w:val="C4D0E884"/>
    <w:lvl w:ilvl="0" w:tplc="BFE65C52">
      <w:numFmt w:val="bullet"/>
      <w:lvlText w:val=""/>
      <w:lvlJc w:val="left"/>
      <w:pPr>
        <w:ind w:left="612" w:hanging="361"/>
      </w:pPr>
      <w:rPr>
        <w:rFonts w:ascii="Wingdings" w:eastAsia="Wingdings" w:hAnsi="Wingdings" w:cs="Wingdings" w:hint="default"/>
        <w:w w:val="100"/>
        <w:sz w:val="18"/>
        <w:szCs w:val="18"/>
        <w:lang w:val="en-US" w:eastAsia="en-US" w:bidi="en-US"/>
      </w:rPr>
    </w:lvl>
    <w:lvl w:ilvl="1" w:tplc="3B86F7AC">
      <w:numFmt w:val="bullet"/>
      <w:lvlText w:val="•"/>
      <w:lvlJc w:val="left"/>
      <w:pPr>
        <w:ind w:left="1637" w:hanging="361"/>
      </w:pPr>
      <w:rPr>
        <w:rFonts w:hint="default"/>
        <w:lang w:val="en-US" w:eastAsia="en-US" w:bidi="en-US"/>
      </w:rPr>
    </w:lvl>
    <w:lvl w:ilvl="2" w:tplc="063ED5A2">
      <w:numFmt w:val="bullet"/>
      <w:lvlText w:val="•"/>
      <w:lvlJc w:val="left"/>
      <w:pPr>
        <w:ind w:left="2654" w:hanging="361"/>
      </w:pPr>
      <w:rPr>
        <w:rFonts w:hint="default"/>
        <w:lang w:val="en-US" w:eastAsia="en-US" w:bidi="en-US"/>
      </w:rPr>
    </w:lvl>
    <w:lvl w:ilvl="3" w:tplc="2DBE289A">
      <w:numFmt w:val="bullet"/>
      <w:lvlText w:val="•"/>
      <w:lvlJc w:val="left"/>
      <w:pPr>
        <w:ind w:left="3671" w:hanging="361"/>
      </w:pPr>
      <w:rPr>
        <w:rFonts w:hint="default"/>
        <w:lang w:val="en-US" w:eastAsia="en-US" w:bidi="en-US"/>
      </w:rPr>
    </w:lvl>
    <w:lvl w:ilvl="4" w:tplc="F8F453BC">
      <w:numFmt w:val="bullet"/>
      <w:lvlText w:val="•"/>
      <w:lvlJc w:val="left"/>
      <w:pPr>
        <w:ind w:left="4688" w:hanging="361"/>
      </w:pPr>
      <w:rPr>
        <w:rFonts w:hint="default"/>
        <w:lang w:val="en-US" w:eastAsia="en-US" w:bidi="en-US"/>
      </w:rPr>
    </w:lvl>
    <w:lvl w:ilvl="5" w:tplc="CE62445C">
      <w:numFmt w:val="bullet"/>
      <w:lvlText w:val="•"/>
      <w:lvlJc w:val="left"/>
      <w:pPr>
        <w:ind w:left="5706" w:hanging="361"/>
      </w:pPr>
      <w:rPr>
        <w:rFonts w:hint="default"/>
        <w:lang w:val="en-US" w:eastAsia="en-US" w:bidi="en-US"/>
      </w:rPr>
    </w:lvl>
    <w:lvl w:ilvl="6" w:tplc="003E9F74">
      <w:numFmt w:val="bullet"/>
      <w:lvlText w:val="•"/>
      <w:lvlJc w:val="left"/>
      <w:pPr>
        <w:ind w:left="6723" w:hanging="361"/>
      </w:pPr>
      <w:rPr>
        <w:rFonts w:hint="default"/>
        <w:lang w:val="en-US" w:eastAsia="en-US" w:bidi="en-US"/>
      </w:rPr>
    </w:lvl>
    <w:lvl w:ilvl="7" w:tplc="C6482BD0">
      <w:numFmt w:val="bullet"/>
      <w:lvlText w:val="•"/>
      <w:lvlJc w:val="left"/>
      <w:pPr>
        <w:ind w:left="7740" w:hanging="361"/>
      </w:pPr>
      <w:rPr>
        <w:rFonts w:hint="default"/>
        <w:lang w:val="en-US" w:eastAsia="en-US" w:bidi="en-US"/>
      </w:rPr>
    </w:lvl>
    <w:lvl w:ilvl="8" w:tplc="476ECBFC">
      <w:numFmt w:val="bullet"/>
      <w:lvlText w:val="•"/>
      <w:lvlJc w:val="left"/>
      <w:pPr>
        <w:ind w:left="8757" w:hanging="361"/>
      </w:pPr>
      <w:rPr>
        <w:rFonts w:hint="default"/>
        <w:lang w:val="en-US" w:eastAsia="en-US" w:bidi="en-US"/>
      </w:rPr>
    </w:lvl>
  </w:abstractNum>
  <w:abstractNum w:abstractNumId="4" w15:restartNumberingAfterBreak="0">
    <w:nsid w:val="334C1E6E"/>
    <w:multiLevelType w:val="hybridMultilevel"/>
    <w:tmpl w:val="62140A34"/>
    <w:lvl w:ilvl="0" w:tplc="BBE6EFA4">
      <w:numFmt w:val="bullet"/>
      <w:lvlText w:val=""/>
      <w:lvlJc w:val="left"/>
      <w:pPr>
        <w:ind w:left="820" w:hanging="360"/>
      </w:pPr>
      <w:rPr>
        <w:rFonts w:ascii="Wingdings" w:eastAsia="Wingdings" w:hAnsi="Wingdings" w:cs="Wingdings" w:hint="default"/>
        <w:w w:val="100"/>
        <w:sz w:val="18"/>
        <w:szCs w:val="18"/>
        <w:lang w:val="en-US" w:eastAsia="en-US" w:bidi="en-US"/>
      </w:rPr>
    </w:lvl>
    <w:lvl w:ilvl="1" w:tplc="10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5" w15:restartNumberingAfterBreak="0">
    <w:nsid w:val="6AF22379"/>
    <w:multiLevelType w:val="hybridMultilevel"/>
    <w:tmpl w:val="3208CE9E"/>
    <w:lvl w:ilvl="0" w:tplc="3B521332">
      <w:numFmt w:val="bullet"/>
      <w:lvlText w:val=""/>
      <w:lvlJc w:val="left"/>
      <w:pPr>
        <w:ind w:left="467" w:hanging="360"/>
      </w:pPr>
      <w:rPr>
        <w:rFonts w:ascii="Wingdings" w:eastAsia="Wingdings" w:hAnsi="Wingdings" w:cs="Wingdings" w:hint="default"/>
        <w:w w:val="100"/>
        <w:sz w:val="18"/>
        <w:szCs w:val="18"/>
        <w:lang w:val="en-US" w:eastAsia="en-US" w:bidi="en-US"/>
      </w:rPr>
    </w:lvl>
    <w:lvl w:ilvl="1" w:tplc="A9387080">
      <w:numFmt w:val="bullet"/>
      <w:lvlText w:val="•"/>
      <w:lvlJc w:val="left"/>
      <w:pPr>
        <w:ind w:left="953" w:hanging="360"/>
      </w:pPr>
      <w:rPr>
        <w:rFonts w:hint="default"/>
        <w:lang w:val="en-US" w:eastAsia="en-US" w:bidi="en-US"/>
      </w:rPr>
    </w:lvl>
    <w:lvl w:ilvl="2" w:tplc="36827D1E">
      <w:numFmt w:val="bullet"/>
      <w:lvlText w:val="•"/>
      <w:lvlJc w:val="left"/>
      <w:pPr>
        <w:ind w:left="1446" w:hanging="360"/>
      </w:pPr>
      <w:rPr>
        <w:rFonts w:hint="default"/>
        <w:lang w:val="en-US" w:eastAsia="en-US" w:bidi="en-US"/>
      </w:rPr>
    </w:lvl>
    <w:lvl w:ilvl="3" w:tplc="455C609A">
      <w:numFmt w:val="bullet"/>
      <w:lvlText w:val="•"/>
      <w:lvlJc w:val="left"/>
      <w:pPr>
        <w:ind w:left="1939" w:hanging="360"/>
      </w:pPr>
      <w:rPr>
        <w:rFonts w:hint="default"/>
        <w:lang w:val="en-US" w:eastAsia="en-US" w:bidi="en-US"/>
      </w:rPr>
    </w:lvl>
    <w:lvl w:ilvl="4" w:tplc="635AF642">
      <w:numFmt w:val="bullet"/>
      <w:lvlText w:val="•"/>
      <w:lvlJc w:val="left"/>
      <w:pPr>
        <w:ind w:left="2432" w:hanging="360"/>
      </w:pPr>
      <w:rPr>
        <w:rFonts w:hint="default"/>
        <w:lang w:val="en-US" w:eastAsia="en-US" w:bidi="en-US"/>
      </w:rPr>
    </w:lvl>
    <w:lvl w:ilvl="5" w:tplc="C2445416">
      <w:numFmt w:val="bullet"/>
      <w:lvlText w:val="•"/>
      <w:lvlJc w:val="left"/>
      <w:pPr>
        <w:ind w:left="2925" w:hanging="360"/>
      </w:pPr>
      <w:rPr>
        <w:rFonts w:hint="default"/>
        <w:lang w:val="en-US" w:eastAsia="en-US" w:bidi="en-US"/>
      </w:rPr>
    </w:lvl>
    <w:lvl w:ilvl="6" w:tplc="5060DB36">
      <w:numFmt w:val="bullet"/>
      <w:lvlText w:val="•"/>
      <w:lvlJc w:val="left"/>
      <w:pPr>
        <w:ind w:left="3418" w:hanging="360"/>
      </w:pPr>
      <w:rPr>
        <w:rFonts w:hint="default"/>
        <w:lang w:val="en-US" w:eastAsia="en-US" w:bidi="en-US"/>
      </w:rPr>
    </w:lvl>
    <w:lvl w:ilvl="7" w:tplc="6A34ABAA">
      <w:numFmt w:val="bullet"/>
      <w:lvlText w:val="•"/>
      <w:lvlJc w:val="left"/>
      <w:pPr>
        <w:ind w:left="3911" w:hanging="360"/>
      </w:pPr>
      <w:rPr>
        <w:rFonts w:hint="default"/>
        <w:lang w:val="en-US" w:eastAsia="en-US" w:bidi="en-US"/>
      </w:rPr>
    </w:lvl>
    <w:lvl w:ilvl="8" w:tplc="0C0EE13C">
      <w:numFmt w:val="bullet"/>
      <w:lvlText w:val="•"/>
      <w:lvlJc w:val="left"/>
      <w:pPr>
        <w:ind w:left="4404" w:hanging="360"/>
      </w:pPr>
      <w:rPr>
        <w:rFonts w:hint="default"/>
        <w:lang w:val="en-US" w:eastAsia="en-US" w:bidi="en-US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BF9"/>
    <w:rsid w:val="00005C18"/>
    <w:rsid w:val="00025084"/>
    <w:rsid w:val="00051ACD"/>
    <w:rsid w:val="00057391"/>
    <w:rsid w:val="00125BBB"/>
    <w:rsid w:val="00132E09"/>
    <w:rsid w:val="0015026D"/>
    <w:rsid w:val="001E6224"/>
    <w:rsid w:val="001F2C0D"/>
    <w:rsid w:val="002F4D1D"/>
    <w:rsid w:val="00300050"/>
    <w:rsid w:val="00343FEF"/>
    <w:rsid w:val="00361F34"/>
    <w:rsid w:val="0039682F"/>
    <w:rsid w:val="003C2E41"/>
    <w:rsid w:val="003D03F5"/>
    <w:rsid w:val="004F3541"/>
    <w:rsid w:val="004F64CA"/>
    <w:rsid w:val="00553DF5"/>
    <w:rsid w:val="005C78BB"/>
    <w:rsid w:val="006567CE"/>
    <w:rsid w:val="0069434D"/>
    <w:rsid w:val="0069549D"/>
    <w:rsid w:val="00696646"/>
    <w:rsid w:val="00776563"/>
    <w:rsid w:val="00853BF9"/>
    <w:rsid w:val="00855FD0"/>
    <w:rsid w:val="0089115C"/>
    <w:rsid w:val="008E5871"/>
    <w:rsid w:val="00901A11"/>
    <w:rsid w:val="009602A3"/>
    <w:rsid w:val="00987782"/>
    <w:rsid w:val="009A256F"/>
    <w:rsid w:val="009B3581"/>
    <w:rsid w:val="00A17F5E"/>
    <w:rsid w:val="00A42F65"/>
    <w:rsid w:val="00A62032"/>
    <w:rsid w:val="00A733FC"/>
    <w:rsid w:val="00AB71C4"/>
    <w:rsid w:val="00AC2A40"/>
    <w:rsid w:val="00B46947"/>
    <w:rsid w:val="00B50E33"/>
    <w:rsid w:val="00B60666"/>
    <w:rsid w:val="00B606D0"/>
    <w:rsid w:val="00BC1B2D"/>
    <w:rsid w:val="00C701EB"/>
    <w:rsid w:val="00CB36E8"/>
    <w:rsid w:val="00CF6CD3"/>
    <w:rsid w:val="00DF0F9C"/>
    <w:rsid w:val="00E41329"/>
    <w:rsid w:val="00E94324"/>
    <w:rsid w:val="00EB3C3D"/>
    <w:rsid w:val="00F40641"/>
    <w:rsid w:val="00F515FE"/>
    <w:rsid w:val="00F63304"/>
    <w:rsid w:val="00F85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0A616E"/>
  <w15:docId w15:val="{C815D3DE-BB06-BE44-A920-CB2518EBC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styleId="Hyperlink">
    <w:name w:val="Hyperlink"/>
    <w:basedOn w:val="DefaultParagraphFont"/>
    <w:uiPriority w:val="99"/>
    <w:unhideWhenUsed/>
    <w:rsid w:val="00DF0F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Cfinch@hrh.ca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hyperlink" Target="mailto:WRHmAbclinic@wrh.on.ca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F54FC011ED164AA46724189C2F3619" ma:contentTypeVersion="12" ma:contentTypeDescription="Create a new document." ma:contentTypeScope="" ma:versionID="98ed3b0e30edd0c3036619a2b3d3f102">
  <xsd:schema xmlns:xsd="http://www.w3.org/2001/XMLSchema" xmlns:xs="http://www.w3.org/2001/XMLSchema" xmlns:p="http://schemas.microsoft.com/office/2006/metadata/properties" xmlns:ns1="http://schemas.microsoft.com/sharepoint/v3" xmlns:ns2="5df4f7d6-cde8-421c-aef4-1d0bf902b9c6" xmlns:ns3="4dd07513-6e4c-4875-8c4b-ba3f8bbc27a0" targetNamespace="http://schemas.microsoft.com/office/2006/metadata/properties" ma:root="true" ma:fieldsID="df4c1b9896351bcec8f869dab0f2e230" ns1:_="" ns2:_="" ns3:_="">
    <xsd:import namespace="http://schemas.microsoft.com/sharepoint/v3"/>
    <xsd:import namespace="5df4f7d6-cde8-421c-aef4-1d0bf902b9c6"/>
    <xsd:import namespace="4dd07513-6e4c-4875-8c4b-ba3f8bbc27a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f4f7d6-cde8-421c-aef4-1d0bf902b9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d07513-6e4c-4875-8c4b-ba3f8bbc27a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E4B36F-1115-4A8A-84D9-59C73FF8B4B4}">
  <ds:schemaRefs>
    <ds:schemaRef ds:uri="http://schemas.microsoft.com/office/2006/metadata/properties"/>
    <ds:schemaRef ds:uri="http://schemas.microsoft.com/office/infopath/2007/PartnerControls"/>
    <ds:schemaRef ds:uri="f5ef2b9c-0202-4d8b-926a-9cabb5787888"/>
  </ds:schemaRefs>
</ds:datastoreItem>
</file>

<file path=customXml/itemProps2.xml><?xml version="1.0" encoding="utf-8"?>
<ds:datastoreItem xmlns:ds="http://schemas.openxmlformats.org/officeDocument/2006/customXml" ds:itemID="{99B2DF18-AE98-4C9D-96F5-427C8DCE69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32307A-CC62-4109-96BD-6FCD1531CFF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481</Words>
  <Characters>2787</Characters>
  <Application>Microsoft Office Word</Application>
  <DocSecurity>0</DocSecurity>
  <Lines>58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Humber River Hospital</Company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Pineda, Larry J</dc:creator>
  <cp:lastModifiedBy>Emily</cp:lastModifiedBy>
  <cp:revision>2</cp:revision>
  <dcterms:created xsi:type="dcterms:W3CDTF">2022-01-30T21:39:00Z</dcterms:created>
  <dcterms:modified xsi:type="dcterms:W3CDTF">2022-01-30T21:39:00Z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2021-12-04T00:00:00Z</vt:filetime>
  </property>
  <property fmtid="{D5CDD505-2E9C-101B-9397-08002B2CF9AE}" pid="5" name="_DocHome">
    <vt:i4>-796526150</vt:i4>
  </property>
  <property fmtid="{D5CDD505-2E9C-101B-9397-08002B2CF9AE}" pid="6" name="ContentTypeId">
    <vt:lpwstr>0x01010093F54FC011ED164AA46724189C2F3619</vt:lpwstr>
  </property>
</Properties>
</file>