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D2AD0" w14:textId="77777777" w:rsidR="00401601" w:rsidRPr="00BE2507" w:rsidRDefault="00460667" w:rsidP="00BE2507">
      <w:pPr>
        <w:spacing w:after="200" w:line="276" w:lineRule="auto"/>
        <w:jc w:val="center"/>
        <w:rPr>
          <w:rFonts w:ascii="Calibri" w:hAnsi="Calibri"/>
          <w:b/>
          <w:color w:val="0B70AA"/>
          <w:sz w:val="36"/>
          <w:szCs w:val="32"/>
        </w:rPr>
      </w:pPr>
      <w:r w:rsidRPr="00BE2507">
        <w:rPr>
          <w:rFonts w:ascii="Calibri" w:hAnsi="Calibri"/>
          <w:b/>
          <w:color w:val="0B70AA"/>
          <w:sz w:val="36"/>
          <w:szCs w:val="32"/>
        </w:rPr>
        <w:t xml:space="preserve">MANDATORY DOCUMENTATION </w:t>
      </w:r>
      <w:r w:rsidR="00422E0E" w:rsidRPr="00BE2507">
        <w:rPr>
          <w:rFonts w:ascii="Calibri" w:hAnsi="Calibri"/>
          <w:b/>
          <w:color w:val="0B70AA"/>
          <w:sz w:val="36"/>
          <w:szCs w:val="32"/>
        </w:rPr>
        <w:t>CHECKLIST</w:t>
      </w:r>
    </w:p>
    <w:p w14:paraId="1AE05604" w14:textId="1AC1DE04" w:rsidR="00422E0E" w:rsidRDefault="00836F83" w:rsidP="004D048A">
      <w:pPr>
        <w:widowControl w:val="0"/>
        <w:spacing w:before="120"/>
        <w:ind w:left="-270"/>
        <w:rPr>
          <w:rFonts w:ascii="Calibri" w:hAnsi="Calibri"/>
          <w:szCs w:val="22"/>
          <w:highlight w:val="magenta"/>
        </w:rPr>
      </w:pPr>
      <w:r>
        <w:rPr>
          <w:rFonts w:ascii="Calibri" w:hAnsi="Calibri"/>
          <w:szCs w:val="22"/>
        </w:rPr>
        <w:t xml:space="preserve">EMR </w:t>
      </w:r>
      <w:r w:rsidR="00433908">
        <w:rPr>
          <w:rFonts w:ascii="Calibri" w:hAnsi="Calibri"/>
          <w:szCs w:val="22"/>
        </w:rPr>
        <w:t>vendor</w:t>
      </w:r>
      <w:r w:rsidR="00422E0E" w:rsidRPr="00003BC7">
        <w:rPr>
          <w:rFonts w:ascii="Calibri" w:hAnsi="Calibri"/>
          <w:szCs w:val="22"/>
        </w:rPr>
        <w:t xml:space="preserve"> must </w:t>
      </w:r>
      <w:r w:rsidR="00422E0E">
        <w:rPr>
          <w:rFonts w:ascii="Calibri" w:hAnsi="Calibri"/>
          <w:szCs w:val="22"/>
        </w:rPr>
        <w:t xml:space="preserve">submit ALL the </w:t>
      </w:r>
      <w:r w:rsidR="00460667">
        <w:rPr>
          <w:rFonts w:ascii="Calibri" w:hAnsi="Calibri"/>
          <w:szCs w:val="22"/>
        </w:rPr>
        <w:t>documentation</w:t>
      </w:r>
      <w:r w:rsidR="00422E0E">
        <w:rPr>
          <w:rFonts w:ascii="Calibri" w:hAnsi="Calibri"/>
          <w:szCs w:val="22"/>
        </w:rPr>
        <w:t xml:space="preserve"> as per the checklist below. Failure to submit any of the </w:t>
      </w:r>
      <w:r w:rsidR="00460667">
        <w:rPr>
          <w:rFonts w:ascii="Calibri" w:hAnsi="Calibri"/>
          <w:szCs w:val="22"/>
        </w:rPr>
        <w:t>documents</w:t>
      </w:r>
      <w:r w:rsidR="00422E0E">
        <w:rPr>
          <w:rFonts w:ascii="Calibri" w:hAnsi="Calibri"/>
          <w:szCs w:val="22"/>
        </w:rPr>
        <w:t xml:space="preserve"> will result in the Application being rejected.</w:t>
      </w:r>
      <w:r w:rsidR="004D048A" w:rsidRPr="00003BC7">
        <w:rPr>
          <w:rFonts w:ascii="Calibri" w:hAnsi="Calibri"/>
          <w:szCs w:val="22"/>
          <w:highlight w:val="magenta"/>
        </w:rPr>
        <w:t xml:space="preserve"> </w:t>
      </w:r>
    </w:p>
    <w:p w14:paraId="173802F9" w14:textId="77777777" w:rsidR="009000A0" w:rsidRPr="00003BC7" w:rsidRDefault="009000A0" w:rsidP="004D048A">
      <w:pPr>
        <w:widowControl w:val="0"/>
        <w:spacing w:before="120"/>
        <w:ind w:left="-270"/>
        <w:rPr>
          <w:rFonts w:ascii="Calibri" w:hAnsi="Calibri"/>
          <w:szCs w:val="22"/>
          <w:highlight w:val="magenta"/>
        </w:rPr>
      </w:pPr>
    </w:p>
    <w:tbl>
      <w:tblPr>
        <w:tblW w:w="1052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67"/>
        <w:gridCol w:w="9144"/>
        <w:gridCol w:w="1017"/>
      </w:tblGrid>
      <w:tr w:rsidR="00422E0E" w:rsidRPr="00D60B21" w14:paraId="2B6C7841" w14:textId="77777777" w:rsidTr="00BE2507">
        <w:trPr>
          <w:trHeight w:val="359"/>
          <w:tblHeader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50A083" w14:textId="77777777" w:rsidR="00422E0E" w:rsidRPr="00BE2507" w:rsidRDefault="00422E0E" w:rsidP="0037234C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#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2A78E3" w14:textId="77777777" w:rsidR="00422E0E" w:rsidRPr="00BE2507" w:rsidRDefault="00460667" w:rsidP="0037234C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DOCUMENT</w:t>
            </w:r>
          </w:p>
        </w:tc>
      </w:tr>
      <w:tr w:rsidR="00422E0E" w:rsidRPr="00D60B21" w14:paraId="3756D89F" w14:textId="77777777" w:rsidTr="00BE2507">
        <w:trPr>
          <w:trHeight w:val="1123"/>
        </w:trPr>
        <w:tc>
          <w:tcPr>
            <w:tcW w:w="367" w:type="dxa"/>
            <w:shd w:val="clear" w:color="auto" w:fill="auto"/>
            <w:vAlign w:val="center"/>
          </w:tcPr>
          <w:p w14:paraId="7B4E1CA4" w14:textId="77777777" w:rsidR="00422E0E" w:rsidRPr="00BE2507" w:rsidRDefault="00460667" w:rsidP="0037234C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A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7EADC745" w14:textId="77777777" w:rsidR="00BE2507" w:rsidRPr="00BE2507" w:rsidRDefault="00422E0E" w:rsidP="00BE2507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 xml:space="preserve">ISO Certificate 13485 </w:t>
            </w:r>
          </w:p>
          <w:p w14:paraId="7777C13E" w14:textId="30306631" w:rsidR="009000A0" w:rsidRDefault="00433908" w:rsidP="00460667">
            <w:pPr>
              <w:ind w:left="-3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The EMR vendor</w:t>
            </w:r>
            <w:r w:rsidR="00422E0E" w:rsidRPr="00460667">
              <w:rPr>
                <w:rFonts w:ascii="Calibri" w:hAnsi="Calibri"/>
                <w:szCs w:val="22"/>
              </w:rPr>
              <w:t xml:space="preserve"> </w:t>
            </w:r>
            <w:r w:rsidR="00422E0E" w:rsidRPr="006A6C9B">
              <w:rPr>
                <w:rFonts w:ascii="Calibri" w:hAnsi="Calibri"/>
                <w:b/>
                <w:szCs w:val="22"/>
              </w:rPr>
              <w:t>MUST</w:t>
            </w:r>
            <w:r w:rsidR="00422E0E" w:rsidRPr="00460667">
              <w:rPr>
                <w:rFonts w:ascii="Calibri" w:hAnsi="Calibri"/>
                <w:szCs w:val="22"/>
              </w:rPr>
              <w:t xml:space="preserve"> hold and maintain ISO 13485 certification for the EMR offering as required by Health Canada’s medical device licensing requirements. </w:t>
            </w:r>
          </w:p>
          <w:p w14:paraId="6BC2A078" w14:textId="18ED4C56" w:rsidR="00422E0E" w:rsidRPr="001B1C88" w:rsidRDefault="00433908" w:rsidP="00460667">
            <w:pPr>
              <w:ind w:left="-30"/>
              <w:rPr>
                <w:rFonts w:ascii="Calibri" w:hAnsi="Calibri"/>
                <w:b/>
                <w:smallCaps/>
                <w:sz w:val="24"/>
                <w:szCs w:val="24"/>
              </w:rPr>
            </w:pPr>
            <w:r>
              <w:rPr>
                <w:rFonts w:ascii="Calibri" w:hAnsi="Calibri"/>
                <w:szCs w:val="22"/>
              </w:rPr>
              <w:t>The EMR vendor</w:t>
            </w:r>
            <w:r w:rsidR="006A6C9B">
              <w:rPr>
                <w:rFonts w:ascii="Calibri" w:hAnsi="Calibri"/>
                <w:szCs w:val="22"/>
              </w:rPr>
              <w:t xml:space="preserve"> </w:t>
            </w:r>
            <w:r w:rsidR="006A6C9B" w:rsidRPr="006A6C9B">
              <w:rPr>
                <w:rFonts w:ascii="Calibri" w:hAnsi="Calibri"/>
                <w:b/>
                <w:szCs w:val="22"/>
              </w:rPr>
              <w:t>MUST</w:t>
            </w:r>
            <w:r w:rsidR="00422E0E" w:rsidRPr="00460667">
              <w:rPr>
                <w:rFonts w:ascii="Calibri" w:hAnsi="Calibri"/>
                <w:szCs w:val="22"/>
              </w:rPr>
              <w:t xml:space="preserve"> submit a </w:t>
            </w:r>
            <w:r w:rsidR="00422E0E" w:rsidRPr="00460667">
              <w:rPr>
                <w:rFonts w:ascii="Calibri" w:hAnsi="Calibri"/>
                <w:b/>
                <w:szCs w:val="22"/>
              </w:rPr>
              <w:t>valid</w:t>
            </w:r>
            <w:r w:rsidR="00422E0E" w:rsidRPr="00460667">
              <w:rPr>
                <w:rFonts w:ascii="Calibri" w:hAnsi="Calibri"/>
                <w:szCs w:val="22"/>
              </w:rPr>
              <w:t xml:space="preserve"> ISO 13485:2003 or ISO 13485:2016 Certificate along with the Application for EMR Certification.</w:t>
            </w:r>
            <w:r w:rsidR="00422E0E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49305EB" w14:textId="77777777" w:rsidR="00422E0E" w:rsidRPr="001B1C88" w:rsidRDefault="00422E0E" w:rsidP="0037234C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A74FD3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A74FD3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422E0E" w:rsidRPr="00D60B21" w14:paraId="2EC8EBC0" w14:textId="77777777" w:rsidTr="00BE2507">
        <w:trPr>
          <w:trHeight w:val="1392"/>
        </w:trPr>
        <w:tc>
          <w:tcPr>
            <w:tcW w:w="367" w:type="dxa"/>
            <w:shd w:val="clear" w:color="auto" w:fill="auto"/>
            <w:vAlign w:val="center"/>
          </w:tcPr>
          <w:p w14:paraId="19C113D8" w14:textId="77777777" w:rsidR="00422E0E" w:rsidRPr="00BE2507" w:rsidRDefault="00460667" w:rsidP="0037234C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B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1F231545" w14:textId="471BE5F3" w:rsidR="00422E0E" w:rsidRPr="00BE2507" w:rsidRDefault="00422E0E" w:rsidP="00BE2507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 xml:space="preserve">Threat Risk Assessment(TRA) Summary including Risk Mitigation Plan </w:t>
            </w:r>
          </w:p>
          <w:p w14:paraId="1FF3BCB4" w14:textId="46A6D3E8" w:rsidR="00422E0E" w:rsidRPr="006A364D" w:rsidRDefault="00422E0E" w:rsidP="00460667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The EMR </w:t>
            </w:r>
            <w:r w:rsidR="00433908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vendor</w:t>
            </w: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</w:t>
            </w:r>
            <w:r w:rsidRPr="006A6C9B">
              <w:rPr>
                <w:rFonts w:ascii="Calibri" w:eastAsia="Times New Roman" w:hAnsi="Calibri"/>
                <w:b/>
                <w:sz w:val="22"/>
                <w:szCs w:val="22"/>
                <w:lang w:val="en-US" w:eastAsia="en-US"/>
              </w:rPr>
              <w:t>MUST</w:t>
            </w: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have an application level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T</w:t>
            </w: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hreat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R</w:t>
            </w: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isk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A</w:t>
            </w: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ssessment (TRA) completed on the EMR offering by an Information Security Professional with the appropriate credentials (e.g. CISSP: Certified Information Systems Security Professional). </w:t>
            </w:r>
          </w:p>
          <w:p w14:paraId="4D9991E3" w14:textId="5CFC36C7" w:rsidR="00836F83" w:rsidRDefault="00422E0E" w:rsidP="00C10BD5">
            <w:pPr>
              <w:ind w:left="-30"/>
              <w:rPr>
                <w:rFonts w:ascii="Calibri" w:hAnsi="Calibri"/>
                <w:szCs w:val="22"/>
              </w:rPr>
            </w:pPr>
            <w:r w:rsidRPr="00490D1D">
              <w:rPr>
                <w:rFonts w:ascii="Calibri" w:hAnsi="Calibri"/>
                <w:szCs w:val="22"/>
              </w:rPr>
              <w:t xml:space="preserve">The </w:t>
            </w:r>
            <w:r w:rsidR="00836F83">
              <w:rPr>
                <w:rFonts w:ascii="Calibri" w:hAnsi="Calibri"/>
                <w:szCs w:val="22"/>
              </w:rPr>
              <w:t xml:space="preserve">EMR </w:t>
            </w:r>
            <w:r w:rsidR="00433908">
              <w:rPr>
                <w:rFonts w:ascii="Calibri" w:hAnsi="Calibri"/>
                <w:szCs w:val="22"/>
              </w:rPr>
              <w:t>vendor</w:t>
            </w:r>
            <w:r w:rsidR="00836F83">
              <w:rPr>
                <w:rFonts w:ascii="Calibri" w:hAnsi="Calibri"/>
                <w:szCs w:val="22"/>
              </w:rPr>
              <w:t xml:space="preserve"> </w:t>
            </w:r>
            <w:r w:rsidR="00836F83" w:rsidRPr="00836F83">
              <w:rPr>
                <w:rFonts w:ascii="Calibri" w:hAnsi="Calibri"/>
                <w:b/>
                <w:szCs w:val="22"/>
              </w:rPr>
              <w:t>MUST</w:t>
            </w:r>
            <w:r w:rsidR="00836F83">
              <w:rPr>
                <w:rFonts w:ascii="Calibri" w:hAnsi="Calibri"/>
                <w:szCs w:val="22"/>
              </w:rPr>
              <w:t xml:space="preserve"> submit the </w:t>
            </w:r>
            <w:r w:rsidRPr="0022404E">
              <w:rPr>
                <w:rFonts w:ascii="Calibri" w:hAnsi="Calibri"/>
                <w:szCs w:val="22"/>
              </w:rPr>
              <w:t xml:space="preserve">TRA Summary </w:t>
            </w:r>
            <w:r w:rsidR="00460667">
              <w:rPr>
                <w:rFonts w:ascii="Calibri" w:hAnsi="Calibri"/>
                <w:szCs w:val="22"/>
              </w:rPr>
              <w:t>and the Risk Mitigation Plan</w:t>
            </w:r>
            <w:r w:rsidR="00836F83">
              <w:rPr>
                <w:rFonts w:ascii="Calibri" w:hAnsi="Calibri"/>
                <w:szCs w:val="22"/>
              </w:rPr>
              <w:t xml:space="preserve"> along with the Application for EMR Certification. </w:t>
            </w:r>
            <w:r w:rsidR="00460667">
              <w:rPr>
                <w:rFonts w:ascii="Calibri" w:hAnsi="Calibri"/>
                <w:szCs w:val="22"/>
              </w:rPr>
              <w:t xml:space="preserve"> </w:t>
            </w:r>
          </w:p>
          <w:p w14:paraId="649B078D" w14:textId="07EB41E8" w:rsidR="00422E0E" w:rsidRPr="00C10BD5" w:rsidRDefault="00836F83" w:rsidP="00C10BD5">
            <w:pPr>
              <w:ind w:left="-3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The TRA Summary and Risk Mitigation Plan </w:t>
            </w:r>
            <w:r w:rsidR="006A6C9B" w:rsidRPr="006A6C9B">
              <w:rPr>
                <w:rFonts w:ascii="Calibri" w:hAnsi="Calibri"/>
                <w:b/>
                <w:szCs w:val="22"/>
              </w:rPr>
              <w:t>MUST</w:t>
            </w:r>
            <w:r w:rsidR="00460667">
              <w:rPr>
                <w:rFonts w:ascii="Calibri" w:hAnsi="Calibri"/>
                <w:szCs w:val="22"/>
              </w:rPr>
              <w:t xml:space="preserve"> reflect the EMR offering version that is being submitted for Certification</w:t>
            </w:r>
            <w:r w:rsidR="00422E0E" w:rsidRPr="0022404E">
              <w:rPr>
                <w:rFonts w:ascii="Calibri" w:hAnsi="Calibri"/>
                <w:szCs w:val="22"/>
              </w:rPr>
              <w:t xml:space="preserve">. 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A7D94F9" w14:textId="77777777" w:rsidR="00422E0E" w:rsidRPr="001B1C88" w:rsidRDefault="00422E0E" w:rsidP="0037234C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A74FD3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A74FD3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97733A" w:rsidRPr="00D60B21" w14:paraId="0716D89F" w14:textId="77777777" w:rsidTr="00BE2507">
        <w:trPr>
          <w:trHeight w:val="1657"/>
        </w:trPr>
        <w:tc>
          <w:tcPr>
            <w:tcW w:w="367" w:type="dxa"/>
            <w:shd w:val="clear" w:color="auto" w:fill="auto"/>
            <w:vAlign w:val="center"/>
          </w:tcPr>
          <w:p w14:paraId="6D08EFAD" w14:textId="77777777" w:rsidR="0097733A" w:rsidRPr="00BE2507" w:rsidRDefault="0097733A" w:rsidP="00BE2507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C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0ADFB244" w14:textId="77777777" w:rsidR="0097733A" w:rsidRPr="00BE2507" w:rsidRDefault="0097733A" w:rsidP="00460667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Medical Claims Electronic Data TRANSFER (MC EDT) – Conformance Letter</w:t>
            </w:r>
          </w:p>
          <w:p w14:paraId="42C69C44" w14:textId="65CC8315" w:rsidR="0097733A" w:rsidRDefault="0097733A" w:rsidP="00460667">
            <w:pPr>
              <w:ind w:left="-3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The EMR </w:t>
            </w:r>
            <w:r w:rsidR="00433908">
              <w:rPr>
                <w:rFonts w:ascii="Calibri" w:hAnsi="Calibri"/>
                <w:szCs w:val="22"/>
              </w:rPr>
              <w:t>vendor</w:t>
            </w:r>
            <w:r w:rsidRPr="00B364B9">
              <w:rPr>
                <w:rFonts w:ascii="Calibri" w:hAnsi="Calibri"/>
                <w:szCs w:val="22"/>
              </w:rPr>
              <w:t xml:space="preserve"> </w:t>
            </w:r>
            <w:r w:rsidRPr="006A6C9B">
              <w:rPr>
                <w:rFonts w:ascii="Calibri" w:hAnsi="Calibri"/>
                <w:b/>
                <w:szCs w:val="22"/>
              </w:rPr>
              <w:t>MUST</w:t>
            </w:r>
            <w:r w:rsidRPr="00B364B9">
              <w:rPr>
                <w:rFonts w:ascii="Calibri" w:hAnsi="Calibri"/>
                <w:szCs w:val="22"/>
              </w:rPr>
              <w:t xml:space="preserve"> provide a letter from the Ministry of </w:t>
            </w:r>
            <w:r>
              <w:rPr>
                <w:rFonts w:ascii="Calibri" w:hAnsi="Calibri"/>
                <w:szCs w:val="22"/>
              </w:rPr>
              <w:t>H</w:t>
            </w:r>
            <w:r w:rsidRPr="00B364B9">
              <w:rPr>
                <w:rFonts w:ascii="Calibri" w:hAnsi="Calibri"/>
                <w:szCs w:val="22"/>
              </w:rPr>
              <w:t>ealth and Long</w:t>
            </w:r>
            <w:r>
              <w:rPr>
                <w:rFonts w:ascii="Calibri" w:hAnsi="Calibri"/>
                <w:szCs w:val="22"/>
              </w:rPr>
              <w:t>-T</w:t>
            </w:r>
            <w:r w:rsidRPr="00B364B9">
              <w:rPr>
                <w:rFonts w:ascii="Calibri" w:hAnsi="Calibri"/>
                <w:szCs w:val="22"/>
              </w:rPr>
              <w:t xml:space="preserve">erm Care stating that their </w:t>
            </w:r>
            <w:r>
              <w:rPr>
                <w:rFonts w:ascii="Calibri" w:hAnsi="Calibri"/>
                <w:szCs w:val="22"/>
              </w:rPr>
              <w:t xml:space="preserve">EMR </w:t>
            </w:r>
            <w:r w:rsidRPr="00B364B9">
              <w:rPr>
                <w:rFonts w:ascii="Calibri" w:hAnsi="Calibri"/>
                <w:szCs w:val="22"/>
              </w:rPr>
              <w:t>offering has successfully passed the conformance testing</w:t>
            </w:r>
            <w:r w:rsidR="00E540D6">
              <w:rPr>
                <w:rFonts w:ascii="Calibri" w:hAnsi="Calibri"/>
                <w:szCs w:val="22"/>
              </w:rPr>
              <w:t>.</w:t>
            </w:r>
          </w:p>
          <w:p w14:paraId="5865B411" w14:textId="77777777" w:rsidR="00A15310" w:rsidRPr="001B1C88" w:rsidRDefault="00A15310" w:rsidP="00460667">
            <w:pPr>
              <w:ind w:left="-30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490D1D">
              <w:rPr>
                <w:rFonts w:ascii="Calibri" w:hAnsi="Calibri"/>
                <w:szCs w:val="22"/>
              </w:rPr>
              <w:t xml:space="preserve">The </w:t>
            </w:r>
            <w:r w:rsidR="00E540D6">
              <w:rPr>
                <w:rFonts w:ascii="Calibri" w:hAnsi="Calibri"/>
                <w:szCs w:val="22"/>
              </w:rPr>
              <w:t>letter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6A6C9B">
              <w:rPr>
                <w:rFonts w:ascii="Calibri" w:hAnsi="Calibri"/>
                <w:b/>
                <w:szCs w:val="22"/>
              </w:rPr>
              <w:t>MUST</w:t>
            </w:r>
            <w:r>
              <w:rPr>
                <w:rFonts w:ascii="Calibri" w:hAnsi="Calibri"/>
                <w:szCs w:val="22"/>
              </w:rPr>
              <w:t xml:space="preserve"> reflect the EMR offering version that is being submitted for Certification</w:t>
            </w:r>
            <w:r w:rsidRPr="0022404E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0B9E86F" w14:textId="77777777" w:rsidR="0097733A" w:rsidRPr="001B1C88" w:rsidRDefault="0097733A" w:rsidP="0037234C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A74FD3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A74FD3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97733A" w:rsidRPr="00D60B21" w14:paraId="6DAA8446" w14:textId="77777777" w:rsidTr="00BE2507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12810DA0" w14:textId="77777777" w:rsidR="0097733A" w:rsidRPr="00BE2507" w:rsidRDefault="0097733A" w:rsidP="00BE2507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D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7BF48000" w14:textId="77777777" w:rsidR="0097733A" w:rsidRPr="00BE2507" w:rsidRDefault="0097733A" w:rsidP="00460667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Health Card Validation (HCV) – Conformance Letter</w:t>
            </w:r>
          </w:p>
          <w:p w14:paraId="6DDF67C6" w14:textId="5EDEA849" w:rsidR="0097733A" w:rsidRDefault="0097733A" w:rsidP="00460667">
            <w:pPr>
              <w:ind w:left="-3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The EMR </w:t>
            </w:r>
            <w:r w:rsidR="00433908">
              <w:rPr>
                <w:rFonts w:ascii="Calibri" w:hAnsi="Calibri"/>
                <w:szCs w:val="22"/>
              </w:rPr>
              <w:t>vendor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6A6C9B">
              <w:rPr>
                <w:rFonts w:ascii="Calibri" w:hAnsi="Calibri"/>
                <w:b/>
                <w:szCs w:val="22"/>
              </w:rPr>
              <w:t>MUST</w:t>
            </w:r>
            <w:r w:rsidRPr="00B364B9">
              <w:rPr>
                <w:rFonts w:ascii="Calibri" w:hAnsi="Calibri"/>
                <w:szCs w:val="22"/>
              </w:rPr>
              <w:t xml:space="preserve"> provide a letter from the Ministry of </w:t>
            </w:r>
            <w:r>
              <w:rPr>
                <w:rFonts w:ascii="Calibri" w:hAnsi="Calibri"/>
                <w:szCs w:val="22"/>
              </w:rPr>
              <w:t>H</w:t>
            </w:r>
            <w:r w:rsidRPr="00B364B9">
              <w:rPr>
                <w:rFonts w:ascii="Calibri" w:hAnsi="Calibri"/>
                <w:szCs w:val="22"/>
              </w:rPr>
              <w:t>ealth and Long</w:t>
            </w:r>
            <w:r>
              <w:rPr>
                <w:rFonts w:ascii="Calibri" w:hAnsi="Calibri"/>
                <w:szCs w:val="22"/>
              </w:rPr>
              <w:t>-T</w:t>
            </w:r>
            <w:r w:rsidRPr="00B364B9">
              <w:rPr>
                <w:rFonts w:ascii="Calibri" w:hAnsi="Calibri"/>
                <w:szCs w:val="22"/>
              </w:rPr>
              <w:t xml:space="preserve">erm Care stating that their </w:t>
            </w:r>
            <w:r>
              <w:rPr>
                <w:rFonts w:ascii="Calibri" w:hAnsi="Calibri"/>
                <w:szCs w:val="22"/>
              </w:rPr>
              <w:t xml:space="preserve">EMR </w:t>
            </w:r>
            <w:r w:rsidRPr="00B364B9">
              <w:rPr>
                <w:rFonts w:ascii="Calibri" w:hAnsi="Calibri"/>
                <w:szCs w:val="22"/>
              </w:rPr>
              <w:t>offering has successfully passed the conformance testing</w:t>
            </w:r>
            <w:r w:rsidR="00E540D6">
              <w:rPr>
                <w:rFonts w:ascii="Calibri" w:hAnsi="Calibri"/>
                <w:szCs w:val="22"/>
              </w:rPr>
              <w:t>.</w:t>
            </w:r>
          </w:p>
          <w:p w14:paraId="2E9D06CD" w14:textId="77777777" w:rsidR="00E540D6" w:rsidRPr="00B364B9" w:rsidRDefault="00E540D6" w:rsidP="00460667">
            <w:pPr>
              <w:ind w:left="-30"/>
              <w:rPr>
                <w:rFonts w:ascii="Calibri" w:hAnsi="Calibri"/>
                <w:szCs w:val="22"/>
              </w:rPr>
            </w:pPr>
            <w:r w:rsidRPr="00490D1D">
              <w:rPr>
                <w:rFonts w:ascii="Calibri" w:hAnsi="Calibri"/>
                <w:szCs w:val="22"/>
              </w:rPr>
              <w:t xml:space="preserve">The </w:t>
            </w:r>
            <w:r>
              <w:rPr>
                <w:rFonts w:ascii="Calibri" w:hAnsi="Calibri"/>
                <w:szCs w:val="22"/>
              </w:rPr>
              <w:t xml:space="preserve">letter </w:t>
            </w:r>
            <w:r w:rsidRPr="006A6C9B">
              <w:rPr>
                <w:rFonts w:ascii="Calibri" w:hAnsi="Calibri"/>
                <w:b/>
                <w:szCs w:val="22"/>
              </w:rPr>
              <w:t>MUST</w:t>
            </w:r>
            <w:r>
              <w:rPr>
                <w:rFonts w:ascii="Calibri" w:hAnsi="Calibri"/>
                <w:szCs w:val="22"/>
              </w:rPr>
              <w:t xml:space="preserve"> reflect the EMR offering version that is being submitted for Certification</w:t>
            </w:r>
            <w:r w:rsidRPr="0022404E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91AA14A" w14:textId="77777777" w:rsidR="0097733A" w:rsidRPr="001B1C88" w:rsidRDefault="0097733A" w:rsidP="0037234C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A74FD3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A74FD3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97733A" w:rsidRPr="00D60B21" w14:paraId="3CFE6051" w14:textId="77777777" w:rsidTr="00BE2507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41A15CF4" w14:textId="77777777" w:rsidR="0097733A" w:rsidRPr="00BE2507" w:rsidRDefault="0097733A" w:rsidP="00BE2507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E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6677C94A" w14:textId="77777777" w:rsidR="0097733A" w:rsidRPr="00BE2507" w:rsidRDefault="0097733A" w:rsidP="00460667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Drug Database License – Canadian Version</w:t>
            </w:r>
          </w:p>
          <w:p w14:paraId="1C72151F" w14:textId="0A08B2DA" w:rsidR="0097733A" w:rsidRPr="00E065B3" w:rsidRDefault="0097733A" w:rsidP="00460667">
            <w:pPr>
              <w:ind w:left="-30"/>
              <w:rPr>
                <w:rFonts w:ascii="Calibri" w:hAnsi="Calibri"/>
                <w:szCs w:val="22"/>
              </w:rPr>
            </w:pPr>
            <w:r w:rsidRPr="00623246">
              <w:rPr>
                <w:rFonts w:ascii="Calibri" w:hAnsi="Calibri"/>
                <w:szCs w:val="22"/>
              </w:rPr>
              <w:t xml:space="preserve">The EMR </w:t>
            </w:r>
            <w:r w:rsidR="00433908">
              <w:rPr>
                <w:rFonts w:ascii="Calibri" w:hAnsi="Calibri"/>
                <w:szCs w:val="22"/>
              </w:rPr>
              <w:t>vendor</w:t>
            </w:r>
            <w:r w:rsidRPr="00623246">
              <w:rPr>
                <w:rFonts w:ascii="Calibri" w:hAnsi="Calibri"/>
                <w:szCs w:val="22"/>
              </w:rPr>
              <w:t xml:space="preserve"> </w:t>
            </w:r>
            <w:r w:rsidRPr="006A6C9B">
              <w:rPr>
                <w:rFonts w:ascii="Calibri" w:hAnsi="Calibri"/>
                <w:b/>
                <w:szCs w:val="22"/>
              </w:rPr>
              <w:t>MUST</w:t>
            </w:r>
            <w:r w:rsidRPr="00623246">
              <w:rPr>
                <w:rFonts w:ascii="Calibri" w:hAnsi="Calibri"/>
                <w:szCs w:val="22"/>
              </w:rPr>
              <w:t xml:space="preserve"> submit a valid license confirming that a Canadian drug database has been    integrated in the </w:t>
            </w:r>
            <w:r w:rsidR="004841E0">
              <w:rPr>
                <w:rFonts w:ascii="Calibri" w:hAnsi="Calibri"/>
                <w:szCs w:val="22"/>
              </w:rPr>
              <w:t>EMR offering</w:t>
            </w:r>
            <w:r w:rsidRPr="00623246">
              <w:rPr>
                <w:rFonts w:ascii="Calibri" w:hAnsi="Calibri"/>
                <w:szCs w:val="22"/>
              </w:rPr>
              <w:t xml:space="preserve"> for prescribing medication, drug-to-drug and drug-to-allergy interaction.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FA0F5B1" w14:textId="77777777" w:rsidR="0097733A" w:rsidRPr="001B1C88" w:rsidRDefault="0097733A" w:rsidP="0037234C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A74FD3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A74FD3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97733A" w:rsidRPr="00D60B21" w14:paraId="3248533C" w14:textId="77777777" w:rsidTr="00BE2507">
        <w:trPr>
          <w:trHeight w:val="1099"/>
        </w:trPr>
        <w:tc>
          <w:tcPr>
            <w:tcW w:w="367" w:type="dxa"/>
            <w:shd w:val="clear" w:color="auto" w:fill="auto"/>
            <w:vAlign w:val="center"/>
          </w:tcPr>
          <w:p w14:paraId="05C1D52D" w14:textId="77777777" w:rsidR="0097733A" w:rsidRPr="00BE2507" w:rsidRDefault="0097733A" w:rsidP="0037234C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F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781BD957" w14:textId="77777777" w:rsidR="0097733A" w:rsidRPr="00BE2507" w:rsidRDefault="0097733A" w:rsidP="00460667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 xml:space="preserve">EMR Requirements Attestation </w:t>
            </w:r>
          </w:p>
          <w:p w14:paraId="5F6DCF12" w14:textId="299130CE" w:rsidR="0097733A" w:rsidRPr="001B1C88" w:rsidRDefault="0097733A" w:rsidP="00460667">
            <w:pPr>
              <w:ind w:left="-30"/>
              <w:rPr>
                <w:rFonts w:ascii="Calibri" w:hAnsi="Calibri"/>
                <w:b/>
                <w:smallCaps/>
                <w:sz w:val="24"/>
                <w:szCs w:val="24"/>
              </w:rPr>
            </w:pPr>
            <w:r>
              <w:rPr>
                <w:rFonts w:ascii="Calibri" w:hAnsi="Calibri"/>
                <w:szCs w:val="22"/>
              </w:rPr>
              <w:t xml:space="preserve">The EMR </w:t>
            </w:r>
            <w:r w:rsidR="00433908">
              <w:rPr>
                <w:rFonts w:ascii="Calibri" w:hAnsi="Calibri"/>
                <w:szCs w:val="22"/>
              </w:rPr>
              <w:t>vendor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6A6C9B">
              <w:rPr>
                <w:rFonts w:ascii="Calibri" w:hAnsi="Calibri"/>
                <w:b/>
                <w:szCs w:val="22"/>
              </w:rPr>
              <w:t xml:space="preserve">MUST </w:t>
            </w:r>
            <w:r>
              <w:rPr>
                <w:rFonts w:ascii="Calibri" w:hAnsi="Calibri"/>
                <w:szCs w:val="22"/>
              </w:rPr>
              <w:t>s</w:t>
            </w:r>
            <w:r w:rsidRPr="00765DF1">
              <w:rPr>
                <w:rFonts w:ascii="Calibri" w:hAnsi="Calibri"/>
                <w:szCs w:val="22"/>
              </w:rPr>
              <w:t xml:space="preserve">ubmit a fully completed </w:t>
            </w:r>
            <w:r w:rsidRPr="00765DF1">
              <w:rPr>
                <w:rFonts w:ascii="Calibri" w:hAnsi="Calibri"/>
                <w:b/>
                <w:szCs w:val="22"/>
              </w:rPr>
              <w:t>EMR Requirements Attestation Form</w:t>
            </w:r>
            <w:r w:rsidRPr="00765DF1">
              <w:rPr>
                <w:rFonts w:ascii="Calibri" w:hAnsi="Calibri"/>
                <w:szCs w:val="22"/>
              </w:rPr>
              <w:t xml:space="preserve"> along with </w:t>
            </w:r>
            <w:r>
              <w:rPr>
                <w:rFonts w:ascii="Calibri" w:hAnsi="Calibri"/>
                <w:szCs w:val="22"/>
              </w:rPr>
              <w:t>any documentation to support the Attestation</w:t>
            </w:r>
            <w:r w:rsidR="00E540D6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2ADD81C" w14:textId="77777777" w:rsidR="0097733A" w:rsidRPr="001B1C88" w:rsidRDefault="0097733A" w:rsidP="0037234C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A74FD3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A74FD3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</w:tbl>
    <w:p w14:paraId="4AF2E9C3" w14:textId="77777777" w:rsidR="009000A0" w:rsidRDefault="009000A0">
      <w:r>
        <w:br w:type="page"/>
      </w:r>
    </w:p>
    <w:tbl>
      <w:tblPr>
        <w:tblW w:w="1052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67"/>
        <w:gridCol w:w="9144"/>
        <w:gridCol w:w="1017"/>
      </w:tblGrid>
      <w:tr w:rsidR="00505A9F" w:rsidRPr="00D60B21" w14:paraId="0C711B90" w14:textId="77777777" w:rsidTr="00BE2507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1BADECF5" w14:textId="3CA351B8" w:rsidR="00505A9F" w:rsidRDefault="00505A9F" w:rsidP="009000A0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lastRenderedPageBreak/>
              <w:t>G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7A682368" w14:textId="19CD6A95" w:rsidR="00505A9F" w:rsidRPr="00505A9F" w:rsidRDefault="00505A9F" w:rsidP="009000A0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505A9F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 xml:space="preserve">EMR Hosting specification – substantiation </w:t>
            </w:r>
            <w:r w:rsidR="002654B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 xml:space="preserve">REQUIREMENTS </w:t>
            </w:r>
            <w:r w:rsidRPr="00505A9F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 xml:space="preserve">(Hosted </w:t>
            </w:r>
            <w:r w:rsidR="00EC45FE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 xml:space="preserve">EMR </w:t>
            </w:r>
            <w:r w:rsidRPr="00505A9F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offerings only)</w:t>
            </w:r>
          </w:p>
          <w:p w14:paraId="082333A9" w14:textId="3032BE83" w:rsidR="00505A9F" w:rsidRPr="00505A9F" w:rsidRDefault="00505A9F" w:rsidP="00460667">
            <w:pPr>
              <w:ind w:left="-30"/>
              <w:rPr>
                <w:rFonts w:ascii="Calibri" w:hAnsi="Calibri" w:cs="Arial"/>
                <w:caps/>
                <w:color w:val="7030A0"/>
                <w:szCs w:val="22"/>
                <w:highlight w:val="yellow"/>
              </w:rPr>
            </w:pPr>
            <w:r w:rsidRPr="00505A9F">
              <w:rPr>
                <w:rFonts w:ascii="Calibri" w:hAnsi="Calibri"/>
                <w:szCs w:val="22"/>
              </w:rPr>
              <w:t xml:space="preserve">The EMR </w:t>
            </w:r>
            <w:r w:rsidR="00433908">
              <w:rPr>
                <w:rFonts w:ascii="Calibri" w:hAnsi="Calibri"/>
                <w:szCs w:val="22"/>
              </w:rPr>
              <w:t>vendor</w:t>
            </w:r>
            <w:r w:rsidRPr="00505A9F">
              <w:rPr>
                <w:rFonts w:ascii="Calibri" w:hAnsi="Calibri"/>
                <w:szCs w:val="22"/>
              </w:rPr>
              <w:t xml:space="preserve"> </w:t>
            </w:r>
            <w:r w:rsidRPr="00505A9F">
              <w:rPr>
                <w:rFonts w:ascii="Calibri" w:hAnsi="Calibri"/>
                <w:b/>
                <w:szCs w:val="22"/>
              </w:rPr>
              <w:t>MUST</w:t>
            </w:r>
            <w:r>
              <w:rPr>
                <w:rFonts w:ascii="Calibri" w:hAnsi="Calibri"/>
                <w:szCs w:val="22"/>
              </w:rPr>
              <w:t xml:space="preserve"> submit ALL documentation as stated in the </w:t>
            </w:r>
            <w:r w:rsidRPr="004B640D">
              <w:rPr>
                <w:rFonts w:ascii="Calibri" w:hAnsi="Calibri"/>
                <w:b/>
                <w:szCs w:val="22"/>
              </w:rPr>
              <w:t>EMR Hosting Specification – Substantiation Requirements</w:t>
            </w:r>
            <w:r w:rsidRPr="004B640D">
              <w:rPr>
                <w:rFonts w:ascii="Calibri" w:hAnsi="Calibri"/>
                <w:szCs w:val="22"/>
              </w:rPr>
              <w:t xml:space="preserve"> document.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9819D01" w14:textId="3B5B7267" w:rsidR="009000A0" w:rsidRPr="001B1C88" w:rsidRDefault="002654B7" w:rsidP="009000A0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  <w:highlight w:val="yellow"/>
              </w:rPr>
            </w:pP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A74FD3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A74FD3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97733A" w:rsidRPr="00D60B21" w14:paraId="23FC9219" w14:textId="77777777" w:rsidTr="00BE2507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6A3B21E0" w14:textId="77777777" w:rsidR="0097733A" w:rsidRPr="00BE2507" w:rsidRDefault="00505A9F" w:rsidP="0037234C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H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798F81E9" w14:textId="77777777" w:rsidR="0097733A" w:rsidRPr="009000A0" w:rsidRDefault="0097733A" w:rsidP="00460667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9000A0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 xml:space="preserve">Client Reference </w:t>
            </w:r>
          </w:p>
          <w:p w14:paraId="1177CB4C" w14:textId="6502381E" w:rsidR="0097733A" w:rsidRPr="009000A0" w:rsidRDefault="005D4A91" w:rsidP="00460667">
            <w:pPr>
              <w:ind w:left="-30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9000A0">
              <w:rPr>
                <w:rFonts w:ascii="Calibri" w:hAnsi="Calibri"/>
                <w:szCs w:val="22"/>
              </w:rPr>
              <w:t xml:space="preserve">The EMR </w:t>
            </w:r>
            <w:r w:rsidR="00433908">
              <w:rPr>
                <w:rFonts w:ascii="Calibri" w:hAnsi="Calibri"/>
                <w:szCs w:val="22"/>
              </w:rPr>
              <w:t>vendor</w:t>
            </w:r>
            <w:r w:rsidRPr="009000A0">
              <w:rPr>
                <w:rFonts w:ascii="Calibri" w:hAnsi="Calibri"/>
                <w:szCs w:val="22"/>
              </w:rPr>
              <w:t xml:space="preserve"> </w:t>
            </w:r>
            <w:r w:rsidRPr="009000A0">
              <w:rPr>
                <w:rFonts w:ascii="Calibri" w:hAnsi="Calibri"/>
                <w:b/>
                <w:szCs w:val="22"/>
              </w:rPr>
              <w:t xml:space="preserve">MUST </w:t>
            </w:r>
            <w:r w:rsidRPr="009000A0">
              <w:rPr>
                <w:rFonts w:ascii="Calibri" w:hAnsi="Calibri"/>
                <w:szCs w:val="22"/>
              </w:rPr>
              <w:t>submit documentation that provides a</w:t>
            </w:r>
            <w:r w:rsidR="0097733A" w:rsidRPr="009000A0">
              <w:rPr>
                <w:rFonts w:ascii="Calibri" w:hAnsi="Calibri"/>
                <w:szCs w:val="22"/>
              </w:rPr>
              <w:t>dvocacy from the domain for which this certification request applies; substantiation from clinical community</w:t>
            </w:r>
            <w:r w:rsidR="00F1363B" w:rsidRPr="009000A0">
              <w:rPr>
                <w:rFonts w:ascii="Calibri" w:hAnsi="Calibri"/>
                <w:szCs w:val="22"/>
              </w:rPr>
              <w:t xml:space="preserve"> supporting the Application for EMR certification.</w:t>
            </w:r>
            <w:r w:rsidR="00F1363B" w:rsidRPr="009000A0">
              <w:rPr>
                <w:rFonts w:ascii="Calibri" w:hAnsi="Calibri"/>
                <w:b/>
                <w:smallCaps/>
                <w:szCs w:val="22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BBEDBA1" w14:textId="77777777" w:rsidR="0097733A" w:rsidRPr="009000A0" w:rsidRDefault="0097733A" w:rsidP="0037234C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9000A0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0A0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A74FD3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A74FD3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9000A0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6A6CFF" w:rsidRPr="00D60B21" w14:paraId="3BE52367" w14:textId="77777777" w:rsidTr="00BE2507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1DC0F702" w14:textId="7DB9510B" w:rsidR="006A6CFF" w:rsidRDefault="006A6CFF" w:rsidP="0037234C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I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0EC3BA46" w14:textId="4F0EDF0C" w:rsidR="006A6CFF" w:rsidRDefault="006A6CFF" w:rsidP="006A6CFF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Commercial Labs – Conformance Letter(s)</w:t>
            </w:r>
          </w:p>
          <w:p w14:paraId="088FB99D" w14:textId="374B8815" w:rsidR="006A6CFF" w:rsidRPr="006A6CFF" w:rsidRDefault="006A6CFF" w:rsidP="006A6CFF">
            <w:pPr>
              <w:ind w:left="-30"/>
              <w:rPr>
                <w:rFonts w:ascii="Calibri" w:hAnsi="Calibri" w:cs="Arial"/>
                <w:b/>
                <w:caps/>
                <w:color w:val="FF0000"/>
                <w:sz w:val="32"/>
                <w:szCs w:val="32"/>
              </w:rPr>
            </w:pPr>
            <w:r w:rsidRPr="006A6CFF">
              <w:rPr>
                <w:rFonts w:ascii="Calibri" w:hAnsi="Calibri" w:cs="Arial"/>
                <w:b/>
                <w:caps/>
                <w:color w:val="FF0000"/>
                <w:sz w:val="32"/>
                <w:szCs w:val="32"/>
              </w:rPr>
              <w:t>Prerequisite for Stage 3</w:t>
            </w:r>
          </w:p>
          <w:p w14:paraId="1F3601A5" w14:textId="5F26FEF0" w:rsidR="00B7308F" w:rsidRDefault="006A6CFF" w:rsidP="00B7308F">
            <w:pPr>
              <w:ind w:left="-3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The EMR v</w:t>
            </w:r>
            <w:r w:rsidRPr="00882BDA">
              <w:rPr>
                <w:rFonts w:ascii="Calibri" w:hAnsi="Calibri"/>
                <w:szCs w:val="22"/>
              </w:rPr>
              <w:t xml:space="preserve">endor </w:t>
            </w:r>
            <w:r w:rsidR="00B7308F" w:rsidRPr="00B7308F">
              <w:rPr>
                <w:rFonts w:ascii="Calibri" w:hAnsi="Calibri"/>
                <w:b/>
                <w:szCs w:val="22"/>
              </w:rPr>
              <w:t>MUST</w:t>
            </w:r>
            <w:r w:rsidRPr="00B7308F">
              <w:rPr>
                <w:rFonts w:ascii="Calibri" w:hAnsi="Calibri"/>
                <w:b/>
                <w:szCs w:val="22"/>
              </w:rPr>
              <w:t xml:space="preserve"> </w:t>
            </w:r>
            <w:r w:rsidRPr="00882BDA">
              <w:rPr>
                <w:rFonts w:ascii="Calibri" w:hAnsi="Calibri"/>
                <w:szCs w:val="22"/>
              </w:rPr>
              <w:t xml:space="preserve">provide a letter certifying the interface with </w:t>
            </w:r>
            <w:r w:rsidR="00B7308F">
              <w:rPr>
                <w:rFonts w:ascii="Calibri" w:hAnsi="Calibri"/>
                <w:szCs w:val="22"/>
              </w:rPr>
              <w:t>one or more commercial laboratories as stated in the Primary Care EMR Baseline Specification.</w:t>
            </w:r>
          </w:p>
          <w:p w14:paraId="35D69B56" w14:textId="7E97DC27" w:rsidR="006A6CFF" w:rsidRDefault="00B7308F" w:rsidP="00B7308F">
            <w:pPr>
              <w:ind w:left="-3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Th</w:t>
            </w:r>
            <w:r w:rsidR="006A6CFF" w:rsidRPr="006A6CFF">
              <w:rPr>
                <w:rFonts w:ascii="Calibri" w:hAnsi="Calibri"/>
                <w:szCs w:val="22"/>
              </w:rPr>
              <w:t xml:space="preserve">e letter </w:t>
            </w:r>
            <w:r w:rsidR="006A6CFF" w:rsidRPr="006A6CFF">
              <w:rPr>
                <w:rFonts w:ascii="Calibri" w:hAnsi="Calibri"/>
                <w:b/>
                <w:szCs w:val="22"/>
              </w:rPr>
              <w:t>MUST</w:t>
            </w:r>
            <w:r w:rsidR="006A6CFF" w:rsidRPr="006A6CFF">
              <w:rPr>
                <w:rFonts w:ascii="Calibri" w:hAnsi="Calibri"/>
                <w:szCs w:val="22"/>
              </w:rPr>
              <w:t xml:space="preserve"> be issued by the co</w:t>
            </w:r>
            <w:bookmarkStart w:id="0" w:name="_GoBack"/>
            <w:bookmarkEnd w:id="0"/>
            <w:r w:rsidR="006A6CFF" w:rsidRPr="006A6CFF">
              <w:rPr>
                <w:rFonts w:ascii="Calibri" w:hAnsi="Calibri"/>
                <w:szCs w:val="22"/>
              </w:rPr>
              <w:t xml:space="preserve">mmercial lab </w:t>
            </w:r>
            <w:r w:rsidR="006A6CFF">
              <w:rPr>
                <w:rFonts w:ascii="Calibri" w:hAnsi="Calibri"/>
                <w:szCs w:val="22"/>
              </w:rPr>
              <w:t xml:space="preserve">and </w:t>
            </w:r>
            <w:r w:rsidR="006A6CFF" w:rsidRPr="006A6CFF">
              <w:rPr>
                <w:rFonts w:ascii="Calibri" w:hAnsi="Calibri"/>
                <w:szCs w:val="22"/>
              </w:rPr>
              <w:t xml:space="preserve">clearly identify the version of the EMR offering that was certified. </w:t>
            </w:r>
          </w:p>
          <w:p w14:paraId="0ED0B7FC" w14:textId="2C36EA34" w:rsidR="006A6CFF" w:rsidRPr="006A6CFF" w:rsidRDefault="006A6CFF" w:rsidP="006A6CFF">
            <w:r w:rsidRPr="006A6CFF">
              <w:rPr>
                <w:rFonts w:ascii="Calibri" w:hAnsi="Calibri"/>
                <w:szCs w:val="22"/>
              </w:rPr>
              <w:t xml:space="preserve">This letter </w:t>
            </w:r>
            <w:r w:rsidR="00B7308F" w:rsidRPr="00B7308F">
              <w:rPr>
                <w:rFonts w:ascii="Calibri" w:hAnsi="Calibri"/>
                <w:b/>
                <w:szCs w:val="22"/>
              </w:rPr>
              <w:t>MUST</w:t>
            </w:r>
            <w:r w:rsidRPr="00B7308F">
              <w:rPr>
                <w:rFonts w:ascii="Calibri" w:hAnsi="Calibri"/>
                <w:b/>
                <w:szCs w:val="22"/>
              </w:rPr>
              <w:t xml:space="preserve"> </w:t>
            </w:r>
            <w:r w:rsidRPr="006A6CFF">
              <w:rPr>
                <w:rFonts w:ascii="Calibri" w:hAnsi="Calibri"/>
                <w:szCs w:val="22"/>
              </w:rPr>
              <w:t>be submitted to OntarioMD before validation activities for Stage 3 can begin.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82EF11F" w14:textId="21776998" w:rsidR="006A6CFF" w:rsidRPr="009000A0" w:rsidRDefault="00B7308F" w:rsidP="0037234C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9000A0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0A0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A74FD3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A74FD3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9000A0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</w:tbl>
    <w:p w14:paraId="2B7D7E0F" w14:textId="77777777" w:rsidR="00427B51" w:rsidRDefault="00427B51" w:rsidP="004D048A"/>
    <w:sectPr w:rsidR="00427B51" w:rsidSect="00BE2507">
      <w:headerReference w:type="default" r:id="rId8"/>
      <w:footerReference w:type="default" r:id="rId9"/>
      <w:pgSz w:w="12240" w:h="15840"/>
      <w:pgMar w:top="1699" w:right="634" w:bottom="547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60A32" w14:textId="77777777" w:rsidR="00401601" w:rsidRDefault="00401601" w:rsidP="00401601">
      <w:r>
        <w:separator/>
      </w:r>
    </w:p>
  </w:endnote>
  <w:endnote w:type="continuationSeparator" w:id="0">
    <w:p w14:paraId="3EA89826" w14:textId="77777777" w:rsidR="00401601" w:rsidRDefault="00401601" w:rsidP="0040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7657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04E533" w14:textId="2A173A7D" w:rsidR="00401601" w:rsidRDefault="006A6C9B" w:rsidP="006A6C9B">
            <w:pPr>
              <w:pStyle w:val="Footer"/>
            </w:pPr>
            <w:r w:rsidRPr="006A6C9B">
              <w:rPr>
                <w:rFonts w:ascii="Calibri" w:hAnsi="Calibri"/>
                <w:sz w:val="20"/>
              </w:rPr>
              <w:t>VAL-S1-MANDCHECK-001</w:t>
            </w:r>
            <w:r>
              <w:t xml:space="preserve">                                   </w:t>
            </w:r>
            <w:r w:rsidR="00401601" w:rsidRPr="006A6C9B">
              <w:rPr>
                <w:rFonts w:ascii="Calibri" w:hAnsi="Calibri"/>
                <w:sz w:val="20"/>
              </w:rPr>
              <w:t xml:space="preserve">Page </w:t>
            </w:r>
            <w:r w:rsidR="00401601" w:rsidRPr="006A6C9B">
              <w:rPr>
                <w:rFonts w:ascii="Calibri" w:hAnsi="Calibri"/>
                <w:bCs/>
                <w:sz w:val="20"/>
              </w:rPr>
              <w:fldChar w:fldCharType="begin"/>
            </w:r>
            <w:r w:rsidR="00401601" w:rsidRPr="006A6C9B">
              <w:rPr>
                <w:rFonts w:ascii="Calibri" w:hAnsi="Calibri"/>
                <w:bCs/>
                <w:sz w:val="20"/>
              </w:rPr>
              <w:instrText xml:space="preserve"> PAGE </w:instrText>
            </w:r>
            <w:r w:rsidR="00401601" w:rsidRPr="006A6C9B">
              <w:rPr>
                <w:rFonts w:ascii="Calibri" w:hAnsi="Calibri"/>
                <w:bCs/>
                <w:sz w:val="20"/>
              </w:rPr>
              <w:fldChar w:fldCharType="separate"/>
            </w:r>
            <w:r w:rsidR="00A74FD3">
              <w:rPr>
                <w:rFonts w:ascii="Calibri" w:hAnsi="Calibri"/>
                <w:bCs/>
                <w:noProof/>
                <w:sz w:val="20"/>
              </w:rPr>
              <w:t>2</w:t>
            </w:r>
            <w:r w:rsidR="00401601" w:rsidRPr="006A6C9B">
              <w:rPr>
                <w:rFonts w:ascii="Calibri" w:hAnsi="Calibri"/>
                <w:bCs/>
                <w:sz w:val="20"/>
              </w:rPr>
              <w:fldChar w:fldCharType="end"/>
            </w:r>
            <w:r w:rsidR="00401601" w:rsidRPr="006A6C9B">
              <w:rPr>
                <w:rFonts w:ascii="Calibri" w:hAnsi="Calibri"/>
                <w:sz w:val="20"/>
              </w:rPr>
              <w:t xml:space="preserve"> of </w:t>
            </w:r>
            <w:r w:rsidR="00401601" w:rsidRPr="006A6C9B">
              <w:rPr>
                <w:rFonts w:ascii="Calibri" w:hAnsi="Calibri"/>
                <w:bCs/>
                <w:sz w:val="20"/>
              </w:rPr>
              <w:fldChar w:fldCharType="begin"/>
            </w:r>
            <w:r w:rsidR="00401601" w:rsidRPr="006A6C9B">
              <w:rPr>
                <w:rFonts w:ascii="Calibri" w:hAnsi="Calibri"/>
                <w:bCs/>
                <w:sz w:val="20"/>
              </w:rPr>
              <w:instrText xml:space="preserve"> NUMPAGES  </w:instrText>
            </w:r>
            <w:r w:rsidR="00401601" w:rsidRPr="006A6C9B">
              <w:rPr>
                <w:rFonts w:ascii="Calibri" w:hAnsi="Calibri"/>
                <w:bCs/>
                <w:sz w:val="20"/>
              </w:rPr>
              <w:fldChar w:fldCharType="separate"/>
            </w:r>
            <w:r w:rsidR="00A74FD3">
              <w:rPr>
                <w:rFonts w:ascii="Calibri" w:hAnsi="Calibri"/>
                <w:bCs/>
                <w:noProof/>
                <w:sz w:val="20"/>
              </w:rPr>
              <w:t>2</w:t>
            </w:r>
            <w:r w:rsidR="00401601" w:rsidRPr="006A6C9B">
              <w:rPr>
                <w:rFonts w:ascii="Calibri" w:hAnsi="Calibri"/>
                <w:bCs/>
                <w:sz w:val="20"/>
              </w:rPr>
              <w:fldChar w:fldCharType="end"/>
            </w:r>
            <w:r w:rsidR="00401601" w:rsidRPr="006A6C9B">
              <w:rPr>
                <w:rFonts w:ascii="Calibri" w:hAnsi="Calibri"/>
                <w:bCs/>
                <w:sz w:val="20"/>
              </w:rPr>
              <w:t xml:space="preserve">   </w:t>
            </w:r>
            <w:r w:rsidRPr="006A6C9B">
              <w:rPr>
                <w:rFonts w:ascii="Calibri" w:hAnsi="Calibri"/>
                <w:bCs/>
                <w:sz w:val="20"/>
              </w:rPr>
              <w:t xml:space="preserve">                   </w:t>
            </w:r>
            <w:r w:rsidRPr="006A6C9B">
              <w:rPr>
                <w:rFonts w:ascii="Calibri" w:hAnsi="Calibri"/>
                <w:sz w:val="20"/>
              </w:rPr>
              <w:t>EMR Certification | Mandatory Documentation Checklist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0DB5E" w14:textId="77777777" w:rsidR="00401601" w:rsidRDefault="00401601" w:rsidP="00401601">
      <w:r>
        <w:separator/>
      </w:r>
    </w:p>
  </w:footnote>
  <w:footnote w:type="continuationSeparator" w:id="0">
    <w:p w14:paraId="3874B762" w14:textId="77777777" w:rsidR="00401601" w:rsidRDefault="00401601" w:rsidP="0040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DAB26" w14:textId="77777777" w:rsidR="00BE2507" w:rsidRPr="00064DDE" w:rsidRDefault="00BE2507" w:rsidP="00BE2507">
    <w:pPr>
      <w:pStyle w:val="Header"/>
      <w:tabs>
        <w:tab w:val="left" w:pos="10260"/>
        <w:tab w:val="right" w:pos="10800"/>
      </w:tabs>
      <w:ind w:right="86"/>
      <w:rPr>
        <w:rFonts w:ascii="Arial Bold" w:hAnsi="Arial Bold"/>
        <w:smallCaps/>
        <w:lang w:val="en-CA"/>
      </w:rPr>
    </w:pPr>
    <w:r w:rsidRPr="00064DDE">
      <w:rPr>
        <w:noProof/>
        <w:lang w:val="en-CA" w:eastAsia="en-CA"/>
      </w:rPr>
      <w:drawing>
        <wp:inline distT="0" distB="0" distL="0" distR="0" wp14:anchorId="37E3306C" wp14:editId="21C57747">
          <wp:extent cx="1359535" cy="38989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6CF6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 w:rsidR="006A6C9B">
      <w:rPr>
        <w:sz w:val="16"/>
        <w:szCs w:val="16"/>
      </w:rPr>
      <w:t xml:space="preserve">                             </w:t>
    </w:r>
    <w:r w:rsidR="009F3E45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             </w:t>
    </w:r>
  </w:p>
  <w:p w14:paraId="7B7BADA3" w14:textId="77777777" w:rsidR="00401601" w:rsidRDefault="00401601" w:rsidP="00BE2507">
    <w:pPr>
      <w:pStyle w:val="Header"/>
    </w:pPr>
    <w: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A2BF1"/>
    <w:multiLevelType w:val="hybridMultilevel"/>
    <w:tmpl w:val="080AD1FC"/>
    <w:lvl w:ilvl="0" w:tplc="10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" w15:restartNumberingAfterBreak="0">
    <w:nsid w:val="44AE1B3C"/>
    <w:multiLevelType w:val="hybridMultilevel"/>
    <w:tmpl w:val="EFECE332"/>
    <w:lvl w:ilvl="0" w:tplc="10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0E"/>
    <w:rsid w:val="002654B7"/>
    <w:rsid w:val="00350B9A"/>
    <w:rsid w:val="00401601"/>
    <w:rsid w:val="00422E0E"/>
    <w:rsid w:val="00427B51"/>
    <w:rsid w:val="00433908"/>
    <w:rsid w:val="00460667"/>
    <w:rsid w:val="004841E0"/>
    <w:rsid w:val="004B640D"/>
    <w:rsid w:val="004D048A"/>
    <w:rsid w:val="00505A9F"/>
    <w:rsid w:val="0053575C"/>
    <w:rsid w:val="005D4A91"/>
    <w:rsid w:val="005E6CB6"/>
    <w:rsid w:val="00610A8F"/>
    <w:rsid w:val="006A6C9B"/>
    <w:rsid w:val="006A6CFF"/>
    <w:rsid w:val="00721E64"/>
    <w:rsid w:val="00745CF3"/>
    <w:rsid w:val="00836F83"/>
    <w:rsid w:val="0087259C"/>
    <w:rsid w:val="00874E59"/>
    <w:rsid w:val="009000A0"/>
    <w:rsid w:val="00930455"/>
    <w:rsid w:val="0097733A"/>
    <w:rsid w:val="009F3E45"/>
    <w:rsid w:val="00A15310"/>
    <w:rsid w:val="00A74FD3"/>
    <w:rsid w:val="00B7308F"/>
    <w:rsid w:val="00B8489B"/>
    <w:rsid w:val="00BE2507"/>
    <w:rsid w:val="00C10BD5"/>
    <w:rsid w:val="00D94022"/>
    <w:rsid w:val="00E540D6"/>
    <w:rsid w:val="00E823EF"/>
    <w:rsid w:val="00EC45FE"/>
    <w:rsid w:val="00F1363B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1D6B66C"/>
  <w15:chartTrackingRefBased/>
  <w15:docId w15:val="{4971BDE5-B334-4490-B63D-53592A20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2E0E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2E0E"/>
    <w:rPr>
      <w:rFonts w:ascii="Times New Roman" w:eastAsia="Calibri" w:hAnsi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401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601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1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601"/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link w:val="ListParagraphChar"/>
    <w:qFormat/>
    <w:rsid w:val="00E823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4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E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E59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E5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59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istParagraphChar">
    <w:name w:val="List Paragraph Char"/>
    <w:basedOn w:val="DefaultParagraphFont"/>
    <w:link w:val="ListParagraph"/>
    <w:locked/>
    <w:rsid w:val="006A6CFF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184895DC1BA4282352F2A4B753035" ma:contentTypeVersion="5" ma:contentTypeDescription="Create a new document." ma:contentTypeScope="" ma:versionID="3f65e1de7d8f5a0564ba71bc88dcf03f">
  <xsd:schema xmlns:xsd="http://www.w3.org/2001/XMLSchema" xmlns:xs="http://www.w3.org/2001/XMLSchema" xmlns:p="http://schemas.microsoft.com/office/2006/metadata/properties" xmlns:ns2="3c9535d4-5c56-4d5b-9e2b-c88b12a1ae03" targetNamespace="http://schemas.microsoft.com/office/2006/metadata/properties" ma:root="true" ma:fieldsID="b50910548a361a9553b7c15caf0d0550" ns2:_="">
    <xsd:import namespace="3c9535d4-5c56-4d5b-9e2b-c88b12a1a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535d4-5c56-4d5b-9e2b-c88b12a1a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57CB4-03C9-4A1B-A1D4-66AE0A60E5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F0CB18-9D06-4940-96FB-983BD1F7A87D}"/>
</file>

<file path=customXml/itemProps3.xml><?xml version="1.0" encoding="utf-8"?>
<ds:datastoreItem xmlns:ds="http://schemas.openxmlformats.org/officeDocument/2006/customXml" ds:itemID="{E438030D-F476-4A1D-AB70-DF1C656E4AA3}"/>
</file>

<file path=customXml/itemProps4.xml><?xml version="1.0" encoding="utf-8"?>
<ds:datastoreItem xmlns:ds="http://schemas.openxmlformats.org/officeDocument/2006/customXml" ds:itemID="{18BC13B1-4678-404A-ABB8-2EF388F7C4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Thareja, Rohan</dc:creator>
  <cp:keywords/>
  <dc:description/>
  <cp:lastModifiedBy>Lee, Aidan</cp:lastModifiedBy>
  <cp:revision>6</cp:revision>
  <dcterms:created xsi:type="dcterms:W3CDTF">2017-07-25T15:12:00Z</dcterms:created>
  <dcterms:modified xsi:type="dcterms:W3CDTF">2017-07-27T13:36:00Z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0x0101009E6184895DC1BA4282352F2A4B753035</vt:lpwstr>
  </property>
</Properties>
</file>